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B68" w:rsidRPr="00077B68" w:rsidRDefault="00483072" w:rsidP="00077B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p w:rsidR="00077B68" w:rsidRPr="00183A23" w:rsidRDefault="00077B68" w:rsidP="00183A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3A23" w:rsidRPr="00183A23" w:rsidRDefault="00183A23" w:rsidP="00183A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>Ведомственная структура</w:t>
      </w:r>
    </w:p>
    <w:p w:rsidR="00183A23" w:rsidRPr="00183A23" w:rsidRDefault="00183A23" w:rsidP="00183A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 xml:space="preserve"> расходов бюджета Республики Татарстан </w:t>
      </w:r>
    </w:p>
    <w:p w:rsidR="00183A23" w:rsidRPr="00183A23" w:rsidRDefault="00183A23" w:rsidP="00183A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 xml:space="preserve">на </w:t>
      </w:r>
      <w:r w:rsidR="00483072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183A23">
        <w:rPr>
          <w:rFonts w:ascii="Times New Roman" w:hAnsi="Times New Roman" w:cs="Times New Roman"/>
          <w:sz w:val="28"/>
          <w:szCs w:val="28"/>
        </w:rPr>
        <w:t>201</w:t>
      </w:r>
      <w:r w:rsidR="00483072">
        <w:rPr>
          <w:rFonts w:ascii="Times New Roman" w:hAnsi="Times New Roman" w:cs="Times New Roman"/>
          <w:sz w:val="28"/>
          <w:szCs w:val="28"/>
        </w:rPr>
        <w:t>8</w:t>
      </w:r>
      <w:r w:rsidRPr="00183A23">
        <w:rPr>
          <w:rFonts w:ascii="Times New Roman" w:hAnsi="Times New Roman" w:cs="Times New Roman"/>
          <w:sz w:val="28"/>
          <w:szCs w:val="28"/>
        </w:rPr>
        <w:t xml:space="preserve"> </w:t>
      </w:r>
      <w:r w:rsidR="00483072">
        <w:rPr>
          <w:rFonts w:ascii="Times New Roman" w:hAnsi="Times New Roman" w:cs="Times New Roman"/>
          <w:sz w:val="28"/>
          <w:szCs w:val="28"/>
        </w:rPr>
        <w:t xml:space="preserve">и 2019 </w:t>
      </w:r>
      <w:r w:rsidRPr="00183A23">
        <w:rPr>
          <w:rFonts w:ascii="Times New Roman" w:hAnsi="Times New Roman" w:cs="Times New Roman"/>
          <w:sz w:val="28"/>
          <w:szCs w:val="28"/>
        </w:rPr>
        <w:t>год</w:t>
      </w:r>
      <w:r w:rsidR="00483072">
        <w:rPr>
          <w:rFonts w:ascii="Times New Roman" w:hAnsi="Times New Roman" w:cs="Times New Roman"/>
          <w:sz w:val="28"/>
          <w:szCs w:val="28"/>
        </w:rPr>
        <w:t>ов</w:t>
      </w:r>
    </w:p>
    <w:p w:rsidR="00183A23" w:rsidRPr="00183A23" w:rsidRDefault="00183A23" w:rsidP="00183A2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83A23" w:rsidRDefault="00183A23" w:rsidP="00183A23">
      <w:pPr>
        <w:spacing w:after="0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105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851"/>
        <w:gridCol w:w="567"/>
        <w:gridCol w:w="568"/>
        <w:gridCol w:w="1842"/>
        <w:gridCol w:w="750"/>
        <w:gridCol w:w="1659"/>
        <w:gridCol w:w="1702"/>
      </w:tblGrid>
      <w:tr w:rsidR="00483072" w:rsidRPr="00A17315" w:rsidTr="002B49AE">
        <w:trPr>
          <w:trHeight w:val="396"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73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83072" w:rsidRPr="00A17315" w:rsidTr="002B49AE">
        <w:trPr>
          <w:trHeight w:val="449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  <w:r w:rsidR="00E946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  <w:r w:rsidR="00E946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ЭК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ЛОГИИ И ПРИРОДНЫХ РЕСУРСОВ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285 940,6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291 966,6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рально-сырьевой базы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ды, воспроизводство и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природных ресурсов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управление в сф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 недропользования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фондом недр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геологич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изучению недр и воспроизводству минерал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но-сырьевой базы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ды, воспроизводство и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природных ресурсов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водохозяйственного ко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плекса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во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объектов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охраны водных об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09 4 03 9048 0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09 4 03 9048 0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235 640,6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241 666,6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112 231,0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113 941,4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ды, воспроизводство и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природных ресурсов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112 231,0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113 941,4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качества окружа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среды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49 699,1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49 699,1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окружающей среды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регулир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ванию качества окружа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экол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гического образования,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формационное обеспечение в сфере охраны окружа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среды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экологич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образованию 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свещению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деятельности слу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окружающей среды 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родопользования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62 531,9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64 242,3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государственных функций в сфере охраны окружающей среды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62 531,9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64 242,3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природоохранных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62 531,9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64 242,3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34 449,3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35 922,3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25 140,8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25 377,9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2 942,1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123 409,6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127 725,2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ды, воспроизводство и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природных ресурсов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123 409,6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127 725,2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деятельности слу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окружающей среды 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родопользования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на 2014 –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123 409,6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127 725,2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государственных функций в сфере охраны окружающей среды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123 409,6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127 725,2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121 859,6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126 175,2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94 493,1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98 490,3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27 246,5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27 564,9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ЭК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503 558,4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497 026,3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485 158,4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497 026,3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14 384,9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14 517,3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14 384,9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14 517,3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в Республике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14 384,9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14 517,3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14 384,9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14 517,3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осуществляющих фунд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14 384,9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14 517,3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14 384,9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14 517,3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470 773,5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482 509,0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470 773,5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482 509,0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470 773,5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482 509,0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государственного управления, увеличение 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жителей в общ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ственно-политической жи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 Республики Татарстан, создание условий для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инновационной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и промышленн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производства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470 773,5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482 509,0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84 509,4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87 644,2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66 754,8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69 644,1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17 704,6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17 950,1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Мероприятия, направле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 развитие системы территориального общ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самоуправления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26 279,0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26 279,0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26 279,0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26 279,0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240 265,4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248 866,1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240 265,4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248 866,1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Камского инновационного территориально-производственного класт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на 2015  – 2018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предприятий и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- участников кластера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поддержке  пре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и организаций - участников кластера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11 5 01 6063 0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11 5 01 6063 0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МИНИСТЕРСТВО ПО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ГРАЖДАНСКОЙ ОБОРОНЫ И ЧРЕЗВ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ЧАЙНЫМ СИТУАЦИЯМ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1 217 968,7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1 254 677,7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1 167 692,9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1 203 801,3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от чрезвычайных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 природного и те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ногенного характера, гра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данская оборона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396 569,1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411 448,9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порядка и противоде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деятельности по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филактике правонарушений и преступлений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правонарушений 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безопасности дорожн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движения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кращение смертности от дорожно-транспортных происшествий и количества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дорожно-транспортных происшествий с постр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давшими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 от чрезвычайных ситуаций, обеспечение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безопасности и бе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людей на водных объектах в Республике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373 369,1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387 048,9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чрезвычайных ситу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337 425,7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349 892,3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управления в области гражданской обороны,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дупреждения и ликвидации чрезвычайных ситуаций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163 807,8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169 070,8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43 974,5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45 714,0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38 762,2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40 441,0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организацией и проведением мероприятий в области гражданской обороны и защиты в чре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вычайных ситуациях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119 833,3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123 356,8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75 776,3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79 096,0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28 938,2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29 142,0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населения в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гражданской обор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ны, защиты в чрезвыча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ситуациях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21 866,1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22 779,3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учебно-методических це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тров по гражданской об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роне и чрезвычайным сит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21 866,1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22 779,3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21 866,1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22 779,3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спасательных сил Республики Татарстан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151 751,8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158 042,2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поисковых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151 751,8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158 042,2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137 896,2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143 952,8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13 286,0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и развитие аппаратно-программного комплекса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2016 - 2020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35 943,4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37 156,6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и развитие аппаратно-программного комплекса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2016 - 2020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35 943,4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37 156,6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аварийно-спасательных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31 789,3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33 002,5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31 789,3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33 002,5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771 123,8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792 352,4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 от чрезвычайных ситуаций, обеспечение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безопасности и бе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людей на водных объектах в Республике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771 123,8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792 352,4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771 123,8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792 352,4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подра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делений Государственной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противопожарной службы, расположенных на терр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проведение их техн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ческого перевооружения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771 123,8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792 352,4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противоп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службы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733 096,9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754 325,5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669 748,0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690 478,5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56 537,6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57 035,7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6 811,3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противоп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службы Республики Татарстан вещевым обму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дированием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38 026,9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38 026,9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38 026,9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38 026,9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50 876,4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50 876,4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 от чрезвычайных ситуаций, обеспечение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безопасности и бе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людей на водных объектах в Республике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50 876,4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чрезвычайных ситу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публике Татарстан на 2014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50 876,4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реабилитации лиц, работающих в экстремал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условиях и пострада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чрезвычайных сит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ациях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50 876,4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больниц, клиник, госпит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медико-санитарных частей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50 876,4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50 876,4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ЗДР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8 591 020,3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9 324 183,1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646 130,8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666 351,4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484 251,7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504 472,3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484 251,7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504 472,3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слевузовского образования и повышение квалифик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работников данной сферы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484 251,7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504 472,3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среднего и высшего профессионального образ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484 251,7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504 472,3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484 251,7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504 472,3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484 251,7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504 472,3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слевузовского образования и повышение квалифик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работников данной сферы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дополнительного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государственных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 повышение квалиф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156 857,1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156 857,1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литики, физической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156 857,1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156 857,1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отдыха детей и мол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156 857,1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156 857,1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 отдыха детей и молодежи, их оздоровления и повышение оздоров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эффекта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156 857,1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156 857,1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отдыха, оздоровления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156 857,1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156 857,1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150 568,3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150 568,3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6 288,8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7 937 617,3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8 650 268,6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116 846,6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119 668,0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116 846,6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119 668,0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заболеваний и форм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жизни.  Развитие первичной медико-санитарной пом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мед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профилактики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инфекционных заболеваний и формирования здорового образа жизни, в том числе у детей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 формирование зд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рового образа жизни у населения Российской Ф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включая сокращ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потребления алкоголя и табака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лизированной, включая 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скорой, в том числе скорой специал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медицинской помощи, медицинской эв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99 208,9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101 909,3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зания медицинской помощи лицам, инфицированным вирусом иммунодефицита человека, гепатитами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С. Трехуровневая маршрут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зация пациентов. 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долечивания и реаб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литации. Совершенствов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методов профилактики вертикальной передачи ВИЧ от матери к плоду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51 997,5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реализацию отдельных мероприятий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здравоохранения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51 997,5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51 997,5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оказания медици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 больным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кологическими заболеван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ями. Трехуровневая мар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рутизация пациентов.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долечивания и реабилитации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оказания медици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 больным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чими заболеваниями. Орг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 долечивания и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билитации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18 211,8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ванной медицинской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18 211,8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18 211,8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здоровья матери и ребенка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3 145,5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специализир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ванной медицинской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детям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3 145,5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ванной медицинской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3 145,5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3 145,5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13 191,3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мед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работников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13 191,3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социальной поддержки врачей – молодых специ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мед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работников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496 754,0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512 997,1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496 754,0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512 997,1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лизированной, включая 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скорой, в том числе скорой специал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медицинской помощи, медицинской эв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496 754,0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512 997,1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службы крови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496 754,0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512 997,1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переливания крови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496 754,0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512 997,1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55 222,8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57 431,7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441 531,2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455 565,4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62 445,5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64 943,3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62 445,5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64 943,3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заболеваний и форм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жизни.  Развитие первичной медико-санитарной пом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62 445,5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64 943,3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инфекц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онных заболеваний, вкл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иммунопрофилактику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62 445,5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64 943,3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Централизованные закупки вакцин для проведения профилактических прив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 по эпидемическим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62 445,5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64 943,3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62 445,5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64 943,3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следования в области здр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30 887,9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30 887,9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ториального планирования Республики Татарстан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30 887,9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территориального планирования Республики Татарстан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30 887,9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следования и разработки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30 887,9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30 887,9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7 230 947,4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7 921 280,3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6 695 954,7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7 365 295,5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заболеваний и форм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жизни.  Развитие первичной медико-санитарной пом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147 642,3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157 548,6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мед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цинской профилактики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инфекционных заболеваний и формирования здорового образа жизни, в том числе у детей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147 642,3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157 548,6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Учреждения, обеспечив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ющие  предоставление услуг в  сфере здравоохр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124 734,2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133 754,0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124 734,2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133 754,0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диспансеризации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гражданских служащих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23 794,6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23 794,6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лизированной, включая 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скорой, в том числе скорой специал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медицинской помощи, медицинской эв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оказания медици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 больным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чими заболеваниями. Орг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 долечивания и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билитации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государственно-частного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партнерства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619 394,3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644 394,3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государственно-частного партнерства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619 394,3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644 394,3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ванной медицинской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612 294,3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637 294,3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612 294,3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637 294,3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медицинской реабилитации и санаторно-курортного 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чения, в том числе детям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143 463,2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148 785,9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медицинской 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абилитации, в том числе детей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143 463,2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148 785,9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долечивания (реабилитации) работа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граждан непосре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 после стациона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лечения в условиях санаторно-курортного учреждения (государстве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автономного учрежд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здравоохранения)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143 463,2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148 785,9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143 463,2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148 785,9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мед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работников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социальной поддержки врачей – молодых специ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государственной 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врачей-специалистов, врачей кл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нико-лабораторной диагн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стики, получивших гранты Правительства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лека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обеспечения, в том числе в амбулаторных условиях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1 412 113,6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1 468 614,1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лекарственного обеспечения, в том числе в амбулаторных условиях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1 412 113,6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1 468 614,1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в устано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ленном порядке отнош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возникающих в сфере обращения лекарственных средств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1 412 113,6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1 468 614,1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1 412 113,6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1 468 614,1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ториального планирования Республики Татарстан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4 094 751,1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4 667 362,4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территориального планирования Республики Татарстан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4 094 751,1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4 667 362,4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83 282,9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86 336,6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67 032,2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69 928,8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16 396,9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бинеты, централизованные бухгалтерии, группы хозя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обслуживания, учебные фильмотеки, ме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учебно-производственные комб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21 040,5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22 237,5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18 771,0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3 462,5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ющие предоставление услуг в сфере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3 201 713,2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3 759 203,1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49 016,6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50 603,0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24 510,5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24 808,6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3 126 697,1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3 682 302,5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786 874,5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797 745,2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542 306,4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543 399,4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16 225,8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16 874,8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228 342,3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237 471,0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510 812,7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531 204,8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510 812,7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531 204,8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 обеспечения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первых трех лет жизни специальными продуктами детского питания по реце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врачей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510 812,7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531 204,8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первых трех лет жи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 специальными проду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 детского питания по рецептам врачей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510 812,7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531 204,8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474 592,4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493 535,7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37 669,1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порядка и противоде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24 780,0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деятельности по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филактике правонарушений и преступлений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правонарушений 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безопасности дорожн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движения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кращение смертности от дорожно-транспортных происшествий и количества дорожно-транспортных происшествий с постр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давшими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населения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мероприятий по усилению противодействия потреблению наркотиков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7 563,1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7 563,1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7 563,1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выплаты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7 563,1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обучающихся в професси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образовательных организациях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7 563,1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7 563,1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7 563,1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4 206 372,7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3 962 928,1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458 045,0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479 597,4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1 799,2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1 799,2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1 799,2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тенциала и привлечение молодых специалистов в образовательные 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1 799,2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направленные на поддержку молодых спец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1 799,2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1 799,2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445 198,6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466 363,9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445 198,6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466 363,9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слевузовского образования и повышение квалифик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работников данной сферы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445 198,6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466 363,9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среднего и высшего профессионального образ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445 198,6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466 363,9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445 198,6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466 363,9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445 198,6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466 363,9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10 009,3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10 009,3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кадрового потенциала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расли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10 009,3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 подготовка кадров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10 009,3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професси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10 009,3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10 009,3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сфере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искусства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художественного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бинеты, централизованные бухгалтерии, группы хозя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обслуживания, учебные фильмотеки, ме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учебно-производственные комб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3 745 236,5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3 480 115,9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3 630 961,5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3 363 486,1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формированию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среды в Республ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порядка и противоде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населения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мероприятий по усилению противодействия потреблению наркотиков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3 550 869,0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3 283 173,6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музейного дела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391 991,6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404 157,2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зеев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391 991,6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404 157,2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381 991,6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394 157,2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381 991,6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394 157,2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театрального искусства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1 401 361,3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1 483 568,0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театров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1 401 361,3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1 483 568,0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1 164 041,3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1 246 248,0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1 164 041,3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1 246 248,0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библиотечного дела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199 187,5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205 741,9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библи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течного обслуживания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199 187,5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205 741,9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Комплектование книжных фондов библиотек 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178 687,5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185 241,9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178 687,5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185 241,9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концертных организаций и исполнительского иску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715 518,7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743 973,6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современного музыкального искусства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715 518,7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743 973,6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661 059,5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689 514,4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661 059,5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689 514,4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сфере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искусства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художественного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народного творчества.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хранение, возрождение и популяризация нематер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культурного насл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дия коренных народов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45 607,8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46 540,2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популяриз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нематериального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45 607,8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46 540,2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25 105,5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26 037,9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25 105,5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26 037,9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изучение и развитие народных художественных промыслов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3 009,1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народных худ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жественных промыслов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3 009,1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2 009,1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2 009,1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использование, поп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ляризация и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охрана объектов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 (памя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истории и культуры)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эффекти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использование объе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культурного наследия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 комплексного проекта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Культурное наследие – остров-град Свияжск и древний Болгар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межрегионального и ме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национального культурного сотрудничества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34 322,9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35 112,9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межрегионал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межнационального культурного сотруднич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34 322,9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35 112,9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33 322,9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34 112,9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33 322,9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34 112,9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современного искусства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16 880,7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современного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16 880,7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16 880,7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3 910,7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государственного управления отрасли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335 633,8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336 677,0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государственной политики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регулирования отнош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сфере культуры,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кусства, кинематографии, охраны и использования объектов культурного наследия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335 633,8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336 677,0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62 940,8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63 958,4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62 940,8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63 958,4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272 693,0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272 718,6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272 693,0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272 718,6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энергетической эффекти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энергетической эффективности в учрежд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 культуры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39 224,5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39 224,5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некоммерческих орг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в Республике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39 224,5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39 224,5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ориентированной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тельности некоммерческих организаций и их участия в социально-экономическом развитии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39 224,5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39 224,5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деятельности творческих союзов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12 740,0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Республике Татарстан, цивилизованное развитие представителей народов, проживающих на террит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Республики Татарстан, сохранение межэтническ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межконфессиональн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мира и согласия, упроч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общероссийской гра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данской идентичности (российской нации), успешная социокультурная адаптация и интеграция 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12 740,0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12 740,0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12 740,0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Республики Татарстан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идентичности татарского народа (2014 – 2019 годы)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хранения и развития нац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ональной идентичности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народа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и за ее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делами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хранения, изучения и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татарского, русского и других языков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Татарстан, а также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республики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11 060,0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48 860,1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49 587,6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порядка и противоде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деятельности по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филактике правонарушений и преступлений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правонарушений 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населения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мероприятий по усилению противодействия потреблению наркотиков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47 210,1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47 937,6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развитие кинемат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47 210,1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47 937,6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кинематогр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47 210,1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47 937,6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42 008,4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42 008,4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хранения, изучения и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татарского, русского и других языков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Татарстан, а также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республики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65 414,9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67 042,2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65 414,9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67 042,2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использование, поп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ляризация и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ная охрана объектов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 (памя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истории и культуры)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16 589,2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эффекти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использование объе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культурного наследия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16 589,2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16 589,2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16 589,2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современного искусства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современного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искусства, образ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печатных средств массовой информации, науки и техники и иные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ощрения за особые заслуги перед государством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государственного управления отрасли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46 925,7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48 535,1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политики и регулирования отнош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сфере культуры,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кусства, кинематографии, охраны и использования объектов культурного наследия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46 925,7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48 535,1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43 774,1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45 383,5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31 327,6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32 685,4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12 688,1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3 214,8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3 214,8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3 214,8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выплаты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3 214,8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обучающихся в професси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образовательных организациях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3 214,8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3 214,8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3 214,8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ЖДЕНИЕ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СТВЕННЫЙ ИСТОРИКО-АРХИТЕКТУРНЫЙ И ХУДОЖЕСТВЕННЫЙ МУЗЕЙ-ЗАПОВЕДНИК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КАЗАНСКИЙ КРЕМЛЬ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245 632,2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250 352,4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88 849,5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90 823,4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88 849,5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90 823,4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88 849,5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90 823,4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хозяйственного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88 849,5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90 823,4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88 849,5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90 823,4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156 782,7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159 529,0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156 782,7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159 529,0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156 782,7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159 529,0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музейного дела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156 782,7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159 529,0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зеев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156 782,7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159 529,0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государственных музеев-заповедников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156 782,7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159 529,0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156 782,7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159 529,0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ФОРМАТИЗАЦИИ И СВЯЗИ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1 380 102,7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1 384 533,3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24 814,6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24 814,6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24 814,6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мобилизационной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товности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24 814,6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24 814,6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1 284 507,4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1 286 002,1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населения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содействия занятости населения и регулирование трудовой миграции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содействия занят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населения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содействия зан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1 279 936,1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1 281 430,8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и коммуникационных технологий в Республике Татарстан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1 279 336,1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1 280 830,8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ционный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информационных и комм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никационных технологий в Республике Татарстан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 эксплуатация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информационных и комм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никационных технологий в органах государственной власти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органах местного самоуправления Республ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информационно-телекоммуникационной инфраструктуры на терр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поддержка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формационно-телекоммуникационной инфраструктуры на терр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информационных и комм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никационных технологий в органах государственной власти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органах местного самоуправления Республ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разв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экономической среды и человеческого капитала в сфере информационных технологий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97 211,9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98 706,6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общехозя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деятельности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61 719,7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63 046,6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33 381,1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34 708,0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27 302,2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28 488,8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6 219,2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инвестицио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привлекательности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расли информатизации и связи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35 492,2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35 660,0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сф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 информатизации и связи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35 492,2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35 660,0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12 976,0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хранения, изучения и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татарского, русского и других языков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Татарстан, а также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республики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70 502,0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72 692,4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60 016,3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62 123,8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60 016,3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62 123,8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слевузовского образования и повышение квалифик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работников данной сферы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60 016,3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62 123,8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среднего и высшего профессионального образ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60 016,3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62 123,8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60 016,3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62 123,8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60 016,3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62 123,8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10 485,7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10 568,6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10 485,7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10 568,6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включая образование детей-инвалидов, и пов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10 485,7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10 568,6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системы дополнительного 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проведение меропри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в области образования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10 485,7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10 568,6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Мероприятия, направле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 развитие 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10 485,7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10 568,6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10 485,7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10 568,6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выплаты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обучающихся в професси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образовательных организациях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ОБР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10 771 648,5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10 415 768,5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94 584,7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94 352,1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40 268,1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40 268,1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в Республике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40 268,1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40 268,1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организаций, осуществляющих фунд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40 268,1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40 268,1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54 316,6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53 941,7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47 909,6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48 774,7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47 909,6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48 774,7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учреждений для детей-сирот и детей, оставшихся без попечения родителей и организация устройства детей в семьи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47 909,6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48 774,7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осуществляющих обесп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образовательной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тельности, оценку качества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47 909,6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48 774,7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47 909,6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48 774,7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 в Республике Татарстан, цивилизованное развитие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представителей народов, проживающих на террит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Республики Татарстан, сохранение межэтническ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межконфессиональн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мира и согласия, упроч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общероссийской гра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данской идентичности (российской нации), успешная социокультурная адаптация и интеграция 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идентичности татарского народа (2014 – 2019 годы)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хранения и развития нац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ональной идентичности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народа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и за ее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делами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9 450 330,3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9 045 613,5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2 905 698,1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3 036 629,5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2 905 698,1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3 036 629,5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ботников данной сферы на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2 902 368,4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3 033 299,8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общего обр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государственных образовательных 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727 870,7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759 615,7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включая школы – детские сады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125 879,9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130 284,1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16 760,4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109 585,9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113 300,7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им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интернат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601 990,8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629 331,6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601 990,8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629 331,6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учреждений для детей-сирот и детей, оставшихся без попечения родителей и организация устройства детей в семьи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239 359,1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247 261,5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организаций для детей-сирот и детей, оставшихся без попечения родителей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239 359,1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247 261,5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239 359,1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247 261,5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лизующих адаптированные образовательные програ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1 935 138,6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2 026 422,6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лизующих адаптированные образовательные програ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1 935 138,6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2 026 422,6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52 399,4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15 039,5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1 868 835,7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1 957 722,9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включая образование детей-инвалидов, и пов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системы дополнительного 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проведение меропри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тий в области образования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Дистанционное 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детей-инвалидов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3 936 448,6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4 110 100,4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3 936 448,6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4 110 100,4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слевузовского образования и повышение квалифик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работников данной сферы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3 936 448,6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4 110 100,4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среднего и высшего профессионального образ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3 936 448,6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4 110 100,4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3 936 448,6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4 110 100,4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3 936 448,6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4 110 100,4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362 149,1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370 950,5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362 149,1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370 950,5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подготовка и профессиональная перепо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готовка кадров в системе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 образования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Подготовка, переподгото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 повышение квалиф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слевузовского образования и повышение квалифик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работников данной сферы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325 944,7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334 746,1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дополнительного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государственных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325 944,7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334 746,1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професси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320 744,7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329 546,1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320 744,7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329 546,1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 повышение квалиф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320 111,9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335 972,3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320 111,9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335 972,3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слевузовского образования и повышение квалифик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работников данной сферы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320 111,9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335 972,3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среднего и высшего профессионального образ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320 111,9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335 972,3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высшего профе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320 111,9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335 972,3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320 111,9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335 972,3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83 490,9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83 490,9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литики, физической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83 490,9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83 490,9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отдыха детей и мол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83 490,9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83 490,9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 отдыха детей и молодежи, их оздоровления и повышение оздоров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эффекта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83 490,9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83 490,9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отдыха, оздоровления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83 490,9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83 490,9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19 624,6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19 624,6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63 866,3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63 866,3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1 842 431,7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1 108 469,9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1 544 624,2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824 205,6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дошкольного образования, включая инклюзивное, и повышение квалификации работников данной сферы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системы дошкольного образования, проведение мероприятий в области образования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 развитие 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991 717,8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513 024,7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тенциала и привлечение молодых специалистов в образовательные 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51 620,2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53 891,5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направленные на поддержку молодых спец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51 620,2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53 891,5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50 555,8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52 780,3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муниципальных и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ственных образовательных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 учебниками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учебной и другой литературой уч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учреждений общего образования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в муниципальных и государственных образ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в учреждениях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системы общего образования,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мероприятий в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образования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754 602,0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273 342,9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 развитие 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669 959,1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188 700,0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257 124,0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257 117,1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188 700,0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84 332,9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84 332,9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54 332,9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54 332,9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Премии в области литер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искусства, образ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печатных средств массовой информации, науки и техники и иные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ощрения за особые заслуги перед государством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осуществляющих обесп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образовательной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тельности, оценку качества образования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9 922,9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осуществляющих обесп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образовательной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тельности, оценку качества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9 922,9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8 024,9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включая образование детей-инвалидов, и пов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62 786,8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43 403,4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осуществляющих обесп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чение образовательной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тельности, оценку качества образования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42 031,8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43 403,4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организаций, осуществляющих обесп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образовательной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тельности, оценку качества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42 031,8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43 403,4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42 031,8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43 403,4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системы дополнительного 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проведение меропри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в области образования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 развитие 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слевузовского образования и повышение квалифик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работников данной сферы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325 257,1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системы профессионального образ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проведение мер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в области образ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325 257,1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 развитие 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225 257,1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107 657,1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талантливой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оценки качества образования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70 047,4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47 777,5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внедрение системы оценки качества образования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70 047,4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47 777,5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 развитие 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осуществляющих обесп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образовательной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тельности, оценку качества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47 060,6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47 777,5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47 060,6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47 777,5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порядка и противоде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деятельности по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филактике правонарушений и преступлений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правонарушений 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населения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мероприятий по усилению противодействия потреблению наркотиков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 в Республике Татарстан, цивилизованное развитие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представителей народов, проживающих на террит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Республики Татарстан, сохранение межэтническ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межконфессиональн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мира и согласия, упроч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общероссийской гра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данской идентичности (российской нации), успешная социокультурная адаптация и интеграция 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идентичности татарского народа (2014 – 2019 годы)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хранения и развития нац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ональной идентичности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народа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и за ее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делами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99 560,0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87 210,0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хранения, изучения и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татарского, русского и других языков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Татарстан, а также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республики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99 560,0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87 210,0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99 560,0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87 210,0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46 860,0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политики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2015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собствующим ее проявл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ниям, формирование в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ществе нетерпимого отн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к коррупции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Стратегическое управл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талантами в Республике Татарстан на 2015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развертыв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преемственной сист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развития интеллект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ально–творческого поте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циала детей, молодежи и стратегическое управление талантами в интересах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новационного развития Республики Татарстан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82 994,5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85 887,3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66 126,8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68 354,0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52 542,6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54 724,2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13 547,3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бинеты, централизованные бухгалтерии, группы хозя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обслуживания, учебные фильмотеки, ме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учебно-производственные комб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16 795,5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17 461,1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14 844,6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2 506,2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1 226 733,5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1 275 802,9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42 854,0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44 568,2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42 854,0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44 568,2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выплаты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42 854,0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44 568,2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обучающихся в професси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образовательных организациях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42 854,0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44 568,2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42 854,0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44 568,2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42 854,0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44 568,2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1 183 879,5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1 231 234,7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1 183 879,5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1 231 234,7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1 183 879,5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1 231 234,7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благоприятных условий для устройства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на воспитание в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мью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1 183 879,5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1 231 234,7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приемной семье на содержание подопечных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327 395,6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340 491,4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327 395,6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340 491,4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Вознаграждение приемного родителя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192 912,6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200 629,1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192 912,6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200 629,1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семьям опекунов на содержание подопечных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656 327,3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682 580,4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656 327,3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682 580,4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СЕЛ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 И ПРОДОВОЛЬСТВИЯ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7 323 628,2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7 342 727,2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7 323 628,2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7 342 727,2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боловство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7 182 435,9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7 195 887,1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сельскохозяйственной продукции, сырья и прод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вольствия в Республике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2013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6 760 755,6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6 760 755,6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переработки и реал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продукции растени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2 358 000,0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2 358 000,0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элитного сем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возмещение части затрат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приобретение элитных семян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закладки и ухода за многолетними насаждениями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на раскорчевку выбывших из эксплуатации старых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и рекультивацию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корчеванных площадей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на закладку и уход за мн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голетними плодовыми и ягодными насаждениями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держка кредитования </w:t>
            </w:r>
            <w:proofErr w:type="spell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трасли</w:t>
            </w:r>
            <w:proofErr w:type="spell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ее продукции, развития инфраструктуры и логистического обеспеч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рынков продукции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тениеводства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кратк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срочным кредитам (займам) на развитие растениево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переработки и реал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продукции растени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инвест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ционным кредитам (за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мам) на развитие растени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водства, переработки и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вития инфраструктуры и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логистического обеспеч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рынков продукции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кратк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срочным кредитам (займам) на переработку продукции растениеводства и живо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новодства в области разв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оптово-распределительных центров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R450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R450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в </w:t>
            </w:r>
            <w:proofErr w:type="spell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подотраслях</w:t>
            </w:r>
            <w:proofErr w:type="spell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сельскохозяйственных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варопроизводителей на уплату страховой премии, начисленной по договору сельскохозяйственного страхования в области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плодородия почв и вовлечение неи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пользуемых земель сел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скохозяйственных угодий в сельскохозяйственный об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2 067 000,0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2 067 000,0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оказание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связанной поддержки сел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скохозяйственным товар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производителям в области растениеводства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известк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кислых почв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оказание несвязанной поддержки сельскохозя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 товаропроизв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дителям в области растен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оказание несвязанной поддержки сельскохозя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 товаропроизв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дителям в области развития производства семенного картофеля и овощей откр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того грунта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R439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R439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строительства об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растениеводства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понесенных затрат на создание и модернизацию объектов плодохранилищ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понесенных затрат на создание и модернизацию объектов картофелехран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 и овощехранилищ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понесенных затрат на создание и модернизацию объектов тепличных ко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ства, переработки и реал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продукции животн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863 400,6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863 400,6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молочного ск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товодства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один килограмм реал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зованного и (или) отгр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женного на собственную переработку молока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племенного живо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311 000,6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311 000,6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затрат, связанных с разведением племенных лошадей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племенного животноводства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183 890,0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183 890,0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183 890,0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183 890,0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племенного крупного рогатого скота молочного направления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R446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R446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в </w:t>
            </w:r>
            <w:proofErr w:type="spell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подотраслях</w:t>
            </w:r>
            <w:proofErr w:type="spell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сельскохозяйственных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варопроизводителей на уплату страховой премии, начисленной по договору сельскохозяйственного страхования в области 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держка кредитования </w:t>
            </w:r>
            <w:proofErr w:type="spell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трасли</w:t>
            </w:r>
            <w:proofErr w:type="spell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реработки ее продукции, развития инфраструктуры и логистического обеспеч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рынков продукции 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216 800,0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кратк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срочным кредитам (займам) на развитие животново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переработки и реал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продукции животн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инвест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ционным кредитам (за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мам) на развитие животн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водства, переработки и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инфраструктуры и логистического обеспеч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рынков продукции 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кратк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срочным кредитам (займам) на развитие молочного ск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инвест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ционным кредитам (за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мам) на строительство и реконструкцию объектов молочного скотоводства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возмещение части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кратк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срочным кредитам (займам) на переработку продукции растениеводства и живо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новодства в области разв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оптово-распределительных центров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животноводства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животноводства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по наращиванию маточного поголовья овец и коз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R044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R044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строительства об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животноводства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понесенных затрат на создание и модернизацию объектов животноводч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комплексов молочного направления (молочных ферм)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мясного скотоводства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племенной базы мясного скотоводства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племенного крупного рогатого скота мясного направления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строительства и 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конструкции объектов мя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скотоводства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инвест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ционным кредитам на стр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ительство и реконструкцию объектов мясного скот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начинающих фермеров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начинающих фермеров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семейных 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вотноводческих ферм на базе крестьянских (ферме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ских) хозяйств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развитие семейных 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вотноводческих ферм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кредитования 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лых форм хозяйствования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долг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срочным, среднесрочным и краткосрочным кредитам, взятым малыми формами хозяйствования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потребительских кооперативов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сельскохозя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заготовительно-потребительских коопер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тивов, заготовительных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и предприятий по закупке и реализации мяса, шерсти и кожевенн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сырья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</w:t>
            </w:r>
            <w:proofErr w:type="spell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грантовую</w:t>
            </w:r>
            <w:proofErr w:type="spell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поддержку сельскохозяйственных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требительских кооперат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 для развития матер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ально-технической базы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граждан, 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дущих личное подсобное хозяйство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дущим личное подсобное хозяйство, на возмещение части затрат на строител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мини-ферм молочного направления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дущим личное подсобное хозяйство, на возмещение части затрат на приобрет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товарного и племенн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поголовья нетелей и пе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вотелок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дущим личное подсобное хозяйство, на возмещение части затрат на приобрет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 молодняка птицы (г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сей, уток, индеек, цыплят-бройлеров)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дущим личное подсобное хозяйство, на возмещение части затрат на приобрет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кормов для содержания кобыл старше трех лет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дущим личное подсобное хозяйство, на возмещение части затрат на проведение ветеринарных профилакт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мероприятий по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служиванию коров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и технологическая 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дернизация, инновационное развитие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парка сел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скохозяйственной техники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технолог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ческая модернизация сел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скохозяйственного прои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реализации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программы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управленческого обеспеч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реализации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программы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развития сельского хозяйства и регулирования рынков сельскохозяйстве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продукции, сырья и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продовольствия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ализации Государственной программы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поддержке кадр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обеспечения агропр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мышленного комплекса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Научное обеспечение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Государственной программы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на государственную поддер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научных исследований и разработок в области агр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сельскохозяйстве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товаропроизводителей и организаций, осущест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первичную и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следующую переработку сельскохозяйственной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уплаченного налога на имущество орг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хлебопекарным предприятиям на возмещ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 части затрат, связанных с производством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хлебов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мелиорации земель сел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скохозяйственного назн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мелиорати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работ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струкция оросительных и осушительных систем, а также отдельно распол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женных гидротехнических сооружений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тий федеральной целевой программы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лиорации земель сельск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хозяйственного назначения России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R076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R076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Культуртехнические</w:t>
            </w:r>
            <w:proofErr w:type="spell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ролесомелиоративные</w:t>
            </w:r>
            <w:proofErr w:type="spell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противоэрозионных и пол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защитных лесных насажд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перевоор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объектов мелиор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техническое перевооружение объектов мелиорации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421 680,3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435 131,5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77 440,6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80 468,4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58 616,3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61 060,5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18 734,3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19 317,9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259 224,5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267 168,0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203 592,7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210 910,7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54 456,6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55 082,1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28 109,0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28 068,0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28 109,0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28 068,0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отраслей живо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новодства: пчеловодства, коневодства и племенного дела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56 906,2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59 427,1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25 207,0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6 776,9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26 330,8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141 192,3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146 840,1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141 192,3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146 840,1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141 192,3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146 840,1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 обеспечения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первых трех лет жизни специальными продуктами детского питания по реце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врачей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141 192,3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146 840,1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первых трех лет жи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 специальными проду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 детского питания по рецептам врачей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141 192,3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146 840,1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141 192,3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146 840,1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ВЕТЕРИНАРИИ КАБ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НЕТА МИНИСТРОВ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501 716,3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516 085,4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501 716,3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516 085,4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Сельское хозяйство и 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боловство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464 290,0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477 263,7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сельскохозяйственной продукции, сырья и прод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вольствия в Республике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2013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переработки и реал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продукции животн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противоэпизоотических 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ветер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нарно-санитарному озд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вращению заноса и распр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странения африканской 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свиней на территорию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химической и биологической безопасн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 на 2015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Предупреждение болезней животных и защита насел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от болезней, общих для человека и животных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полномочий в сфере организации проведения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 по предупр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ждению и ликвидации 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лезней животных, их леч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нию, отлову и содержанию безнадзорных животных, защите населения от боле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ней, общих для человека и животных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348 044,4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361 018,1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ветеринарной службы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348 044,4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361 018,1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348 044,4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361 018,1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37 426,3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38 821,7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37 426,3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38 821,7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37 326,3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38 721,7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31 195,3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32 537,2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6 084,5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Ф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70 468 486,6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72 588 052,9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5 583 656,2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5 836 539,9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финансового (фина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сово-бюджетного) надзора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514 332,8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533 779,1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514 332,8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533 779,1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долгосро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сбалансированности и устойчивости бюджетной системы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514 332,8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533 779,1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503 055,4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522 541,7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415 232,7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433 341,3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87 583,2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88 960,9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11 237,4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11 237,4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2 405 300,0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2 405 300,0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Кабинета Министров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2 405 300,0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2 405 300,0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2 756 523,4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2 897 460,8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52 838,7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55 037,4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52 838,7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55 037,4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благоприятных условий для устройства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на воспитание в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мью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52 838,7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55 037,4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 в области опеки и попечительства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52 838,7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55 037,4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52 838,7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55 037,4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2 703 684,7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2 842 423,4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международного сотрудн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5 711,7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5 711,7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 по образ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ванию и организации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комиссий по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28 833,3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30 019,6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28 833,3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30 019,6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 по образ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ванию и организации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администрати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комиссий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16 633,1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16 633,1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 в области архивного дела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 по опр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делению перечня дол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ностных лиц, уполном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составлять прот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колы об административных правонарушениях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Закона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от 14 июля 2012 года № 55-ЗРТ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обязательном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ственном страховании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гражданских служащих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2 638 202,5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2 775 248,2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2 638 202,5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2 775 248,2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от чрезвычайных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 природного и те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ногенного характера, гра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данская оборона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 от чрезвычайных ситуаций, обеспечение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безопасности и бе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людей на водных объектах в Республике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чрезвычайных ситу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управления в области гражданской обороны,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дупреждения и ликвидации чрезвычайных ситуаций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ждению и ликвидации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следствий чрезвычайных ситуаций и стихийных бе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Приемка и ввод в эксплу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тацию объектов социально-культурной сферы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30 536 436,4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32 480 342,6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3 760 914,7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4 522 518,8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3 760 914,7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4 522 518,8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3 760 914,7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4 522 518,8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3 760 914,7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4 522 518,8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5 781 380,8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6 965 932,4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5 781 380,8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6 965 932,4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5 781 380,8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6 965 932,4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5 781 380,8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6 965 932,4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гражданской службы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мун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службы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публике Татарстан на 2014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2019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исполнения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органами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орг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местного самоупра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в Республике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возложенных на них полномочий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государственной гражда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службы Республики Татарстан и муниципал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20 956 405,9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20 957 306,4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20 956 405,9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20 957 306,4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образования, включая инклюзивное, и повышение квалификации работников данной сферы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гарантий реал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прав на получение общедоступного и беспла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дошкольного образ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в муниципальных дошкольных образовател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дошкольного образования в муниципальных дошкол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15 068 508,0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15 069 408,5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гарантий реал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прав на получение общедоступного и беспла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дошкольного, начал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общего, основного общего, среднего общего образования в муниципал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общеобразовательных организациях, обеспечение дополнительного 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детей в муниципальных общеобразовательных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15 068 508,0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15 069 408,5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дошкольного, начального общего, основного общего, среднего общего 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муниципальных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обеспечение допо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 детей в муниципальных общеобразовательных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227 252,9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228 153,4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227 252,9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228 153,4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1 992 515,0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2 218 861,6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1 992 515,0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2 218 861,6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1 992 515,0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2 218 861,6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1 992 515,0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2 218 861,6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1 992 515,0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2 218 861,6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6 671 915,7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6 769 365,0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57 624,6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60 113,0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57 624,6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60 113,0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заболеваний и форм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жизни.  Развитие первичной медико-санитарной пом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57 624,6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60 113,0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инфекц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заболеваний, вкл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иммунопрофилактику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57 624,6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60 113,0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 по орган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осуществления мер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проведению дезинфекции, дезинсекции и дератизации, санитарно-противоэпидемических (профилактических) мер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приятий, проводимых с применением лабораторных методов исследования, в очагах инфекционных 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болеваний, а также на те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риториях и в помещениях, где имеются и сохраняются условия для возникновения или распространения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фекционных заболеваний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57 624,6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60 113,0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57 624,6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60 113,0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6 614 291,1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6 709 252,0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6 614 291,1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6 709 252,0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ствование оказания специ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лизированной, включая 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скорой, в том числе скорой специал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медицинской помощи, медицинской эв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6 614 291,1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6 709 252,0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выс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котехнологичной медици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развитие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эффективных методов лечения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2 139 403,0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2 194 642,2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 одноканального финансирования медици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через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стему обязательного мед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2 139 403,0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2 194 642,2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 одноканального финансирования оказания высокотехнологичной 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помощи через систему обязательного 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2 139 403,0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2 194 642,2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2 139 403,0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2 194 642,2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 одноканального финансирования медици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через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стему обязательного мед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цинского страхования (кроме оказания высок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технологичной медици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помощи)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4 474 888,1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4 514 609,8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 одноканального финансирования медици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через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стему обязательного мед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4 474 888,1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4 514 609,8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 одноканального финансирования оказания специализированной мед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цинской помощи, скорой, в том числе скорой специал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медицинской помощи, медицинской эв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 через систему об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4 474 888,1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4 514 609,8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4 474 888,1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4 514 609,8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13 149 907,6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13 154 426,1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качества жизни гра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 пожилого возраста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социальной защ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щенности граждан пожил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возраста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населению,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8235FD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том числе: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- на реализацию Закона Республики Татарстан  от 16 января 2003 года № 3-ЗРТ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государственной гражданской службе Ре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8235FD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13 049 907,6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13 054 426,1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ториального планирования Республики Татарстан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территориального планирования Республики Татарстан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территориал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обязател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медицинского страх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в рамках базовой программы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112 963,1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117 481,6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качества жизни гра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 пожилого возраста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112 963,1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117 481,6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социальной защ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щенности граждан пожил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возраста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112 963,1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117 481,6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ветеранов труда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110 195,5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114 603,3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110 195,5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114 603,3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тружеников тыла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реабилит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рованных лиц и лиц,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знанных пострадавшими от политических репрессий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И 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НИЦИПАЛЬНОГО ДОЛГА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Обслуживание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внутреннего и муниципального долга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управление государственным долгом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государственному долгу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(муниципальн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го) долга,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8235FD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средства, направляемые на уплату процентов за рассрочку по бюджетным кредитам, в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деленным из федерального бюджета и прошедшим р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структуризацию в соотве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ствии с постановлением Правительства  Российской Федерации от 18 декабря 2012 года №1325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условиях и порядке проведения р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структуризации обяз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(задолженности) субъектов Российской Ф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перед Российской Федерацией по бюджетным кредитам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8235FD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66 949,8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8235FD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66 949,8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БЮДЖЕТНОЙ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10 928 081,3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10 522 543,3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и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479 731,3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544 293,4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479 731,3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544 293,4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межбюджетных отн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с местными бюдж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479 731,3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544 293,4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дотаций на выравнивание бюджетной обеспеченности 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479 731,3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544 293,4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479 731,3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544 293,4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10 448 350,0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9 978 249,9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9 344 350,0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8 874 249,9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межбюджетных отн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с местными бюдж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9 344 350,0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8 874 249,9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на выравнивание бюджетной обеспеченности и предоставление иных 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межбюджетных тран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 бюджетам посел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входящих в состав 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района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1 567 988,4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1 533 260,1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1 567 988,4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1 533 260,1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и городских окр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на организацию пред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ставления общедоступного и бесплатного дошкольн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начального общего,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общего, среднего общего образования по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новным общеобразовател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 программам в мун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образовател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организациях, орган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предоставления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 детей в муниципальных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ях, создание условий для осуществления присмотра и ухода за детьми, содерж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детей в муниципальных образовательных 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а также организацию отдыха детей в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каникуля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время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7 711 828,8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7 280 720,6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7 711 828,8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7 280 720,6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субвенций бюджетам муниципальных районов на осуществление государственных полном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Республики Татарстан по расчету и предоставл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дотаций бюджетам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родских, сельских посел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за счет средств бюдж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64 532,8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60 269,2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64 532,8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60 269,2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передаваемые бюдж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обр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зований на решение вопр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местного значения, осуществляемое с привл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средств самообл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передаваемые бюдж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обр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зований  на предоставление грантов сельским посел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МИНИСТЕРСТВО ТРАНСПОРТА И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ХОЗЯЙСТВА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14 005 000,1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14 088 272,0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13 077 576,1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13 160 848,0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613 312,7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601 892,2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системы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2022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584 075,6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585 954,7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железнодорожной инфр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на 2014 – 2022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устойчивости работы железнодорожного транспорта, его доступн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безопасности и кач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предоставляемых им услуг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 железнодорожного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речного транспорта вну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ренних водных путей и речных портов на 2014 – 2022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приоритетных условий для развития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перевозок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речного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13 543,5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69 968,8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69 968,8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воздушного транспорта и аэронавигации на 2014 –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2022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и качестве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удовлетворение спроса населения и хозяйству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субъектов на авиац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онные перевозки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обеспечение доступности воздушных перевозок в Приволжском федеральном округе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автомобильного, городск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электрического тран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порта, в том числе метро, на 2014 – 2022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устойчиво функционирующей и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для всех слоев населения  единой системы общественного транспорта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других видов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политики в транспортном комплексе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2022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62 928,9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64 808,0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реализация государственной тран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портно-инфраструктурной политики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62 928,9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64 808,0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58 402,0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60 281,1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зенными учреждениями,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42 435,2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44 166,2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15 939,1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рынка газом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торного топлива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2013 – 2023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устойчивого снижения уровня негати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воздействия автом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бильного транспорта на окружающую среду и зд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ровье 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населения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достиж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наибольшей эконом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эффективности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ревозок автотранспортн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средствами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процентной ставки по кредитам и займам, пол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ченным на закупку автоб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и техники для жили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работающих на газ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моторном топливе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 в области организации транспортного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Дорожное хозяйство (д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рожные фонды)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10 590 332,0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10 592 761,7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системы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2022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10 590 332,0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10 592 761,7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ствование, развитие и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сети автомобил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дорог на 2014 – 2022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10 590 332,0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10 592 761,7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автом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бильных дорог общего пользования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10 590 332,0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10 592 761,7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681 239,0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683 668,7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55 676,9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58 083,8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24 280,1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и сохранение сети 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томобильных дорог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9 909 093,0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9 909 093,0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7 909 093,0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7 909 093,0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1 873 931,4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1 966 194,1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порядка и противоде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ствие преступности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1 830 242,4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1 921 283,4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деятельности по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филактике правонарушений и преступлений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133 842,4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правонарушений 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133 842,4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133 842,4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133 842,4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безопасности дорожн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движения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1 696 400,0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1 779 800,0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кращение смертности от дорожно-транспортных происшествий и количества дорожно-транспортных происшествий с постр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давшими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1 696 400,0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1 779 800,0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1 696 400,0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1 779 800,0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1 704 800,0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системы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2022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автомобильного, городск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электрического тран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порта, в том числе метро, на 2014 – 2022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устойчиво функционирующей и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для всех слоев населения  единой системы общественного транспорта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33 332,5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34 490,3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33 332,5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34 490,3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33 332,5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34 490,3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системы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2022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автомобильного, городск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электрического тран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порта, в том числе метро, на 2014 – 2022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устойчиво функционирующей и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для всех слоев населения  единой системы общественного транспорта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равной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ступности услуг общ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658 509,0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658 509,0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268 915,0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268 915,0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СТР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ИТЕЛЬСТВА, АРХИТЕ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ЖИЛИЩНО-КОММУНАЛЬНОГО Х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31 893 697,8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28 107 897,3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укрепление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ститута мировой юстиции в Республике Татарстан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юстиции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порядка и противоде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деятельности по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филактике правонарушений и преступлений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правонарушений 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802 740,0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47 260,0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1 996 258,6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2 003 948,4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боловство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730 700,0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сельскохозяйственной продукции, сырья и прод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вольствия в Республике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2013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730 700,0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переработки и реал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зации продукции растени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плодородия почв и вовлечение неи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пользуемых земель сел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скохозяйственных угодий в сельскохозяйственный об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растениеводства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переработки и реал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продукции животн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61 339,0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61 339,0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животноводства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61 339,0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61 339,0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животноводства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61 339,0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61 339,0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61 339,0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61 339,0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инвестиции и кап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тальный ремонт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в рамках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сельскохозяйственной продукции, сырья и прод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вольствия в Республике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2013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520 661,0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520 661,0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системы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2022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автомобильного, городск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электрического тран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порта, в том числе метро, на 2014 – 2022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устойчиво функционирующей и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для всех слоев населения  единой системы общественного транспорта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метропол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тена в г. Казани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265 558,6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273 248,4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жильем и услугами жилищно-коммунального хозяйства населения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104 932,5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108 582,9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достроительства, стро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промышленности строительных материалов, в жилищной сфере и комм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нальном хозяйстве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104 932,5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108 582,9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тельность Министерства строительства, архитектуры и жилищно-коммунального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хозяйства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в области архите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туры, градостроительства, гражданского и промы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ленного строительства, 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104 932,5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108 582,9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102 380,6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106 031,0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84 027,4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87 555,2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18 323,2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18 445,8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160 626,1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164 665,5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160 626,1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164 665,5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104 732,6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108 257,3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43 942,9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44 108,9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8 863,1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3 087,5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11 900 138,4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9 880 167,8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1 364 275,7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1 364 275,7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жильем и услугами жилищно-коммунального хозяйства населения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1 364 275,7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1 364 275,7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Региональной программы капитального ремонта общего имущества в многоквартирных домах, расположенных на терр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в 2014 – 2020 годах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своевреме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проведения капитал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ремонта общего им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 в многоквартирных домах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энергетической эффекти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энергосбережению на объектах жилищного фонда и социальной сферы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8 304 142,8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6 284 172,2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жильем и услугами жилищно-коммунального хозяйства населения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8 304 142,8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6 284 172,2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достроительства, стро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промышленности строительных материалов, в жилищной сфере и комм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нальном хозяйстве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мероприятия в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жилищно-коммунального хозяйства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инвестиции и кап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тальный ремонт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в рамках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жильем и услугами жилищно-коммунального хозяйства населения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8 150 590,7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6 130 620,1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8 150 590,7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6 130 620,1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3 218 837,5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2 114 837,5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4 931 753,2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4 015 782,6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энергетической эффекти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оборудов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используемого для 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работки (передачи) тепл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энергии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2 231 719,9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2 231 719,9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жильем и услугами жилищно-коммунального хозяйства населения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2 231 719,9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2 231 719,9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достроительства, стро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промышленности строительных материалов, в жилищной сфере и комм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нальном хозяйстве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мероприятия в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жилищно-коммунального хозяйства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Премирование победителей республиканского конкурса на звание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Самый благ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устроенный населенный пункт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инвестиции и кап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тальный ремонт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в рамках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жильем и услугами жилищно-коммунального хозяйства населения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созданию и обустройству парков и скверов в 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образованиях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энергетической эффекти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 наружного освещения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энергосбереж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повышения энергет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эффективности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10 194 946,1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9 114 846,1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4 079 616,9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4 079 616,9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4 079 616,9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4 079 616,9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инвестиции и кап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тальный ремонт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в рамках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4 079 616,9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4 079 616,9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4 079 616,9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4 079 616,9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3 079 616,9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3 079 616,9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инвестиции и кап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тальный ремонт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в рамках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фраструктуры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литики, физической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проведению в 2018 году чемпионата мира по футб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подготовке и пров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дению чемпионата мира по футболу в 2018 году в Ро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инвестиции и кап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тальный ремонт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в рамках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альной и инженерной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203 850,0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203 850,0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литики, физической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203 850,0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203 850,0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отдыха детей и мол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 отдыха детей и молодежи, их оздоровления и повышение оздоров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эффекта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отдыха, оздоровления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инвестиции и кап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тальный ремонт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в рамках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литики, физической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инвестиции и кап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тальный ремонт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в рамках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572 830,0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572 830,0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652 040,0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2 625 706,4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2 175 706,4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2 625 706,4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2 175 706,4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инвестиции и кап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тальный ремонт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в рамках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здравоохранения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Республики Татарстан до 2020 года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2 625 706,4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2 175 706,4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капитальный ремонт соц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2 625 706,4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2 175 706,4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1 474 198,3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1 024 198,3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1 151 508,1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1 151 508,1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1 104 201,5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1 104 201,5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1 104 201,5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1 104 201,5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инвестиции и кап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тальный ремонт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в рамках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1 104 201,5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1 104 201,5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1 104 201,5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1 104 201,5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1 049 502,4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1 049 502,4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54 699,1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54 699,1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инвестиции и кап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тальный ремонт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в рамках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инвестиции и кап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тальный ремонт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в рамках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307 284,7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277 565,0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инвестиции и кап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тальный ремонт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в рамках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185 984,7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156 265,0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35 729,9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35 729,9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формированию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среды в Республ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35 729,9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35 729,9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 жильем и услугами жилищно-коммунального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хозяйства населения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150 254,8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156 265,0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достроительства, стро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промышленности строительных материалов, в жилищной сфере и комм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нальном хозяйстве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150 254,8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156 265,0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годетных семей, имеющих пять и более детей, нужд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ющихся в улучшении 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лищных условий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150 254,8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156 265,0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годетных семей, имеющих пять и более детей, нужд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ющихся в улучшении 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лищных условий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150 254,8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156 265,0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150 254,8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156 265,0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И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1 610 700,0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1 424 000,0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1 186 700,0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литики, физической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1 186 700,0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инвестиции и кап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тальный ремонт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в рамках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литики, физической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проведению в 2018 году чемпионата мира по футб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подготовке и пров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дению чемпионата мира по футболу в 2018 году в Ро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литики, физической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инвестиции и кап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тальный ремонт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в рамках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литики, физической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капитальный ремонт соц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ЖИЛИЩНАЯ ИНСПЕ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60 070,5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62 331,1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60 070,5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62 331,1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60 070,5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62 331,1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жильем и услугами жилищно-коммунального хозяйства населения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60 070,5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62 331,1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достроительства, стро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промышленности строительных материалов, в жилищной сфере и комм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нальном хозяйстве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60 070,5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62 331,1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республ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канского государственного жилищного надзора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60 070,5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62 331,1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60 036,8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62 297,4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50 658,6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52 854,1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9 373,3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ТРУДА, ЗАНЯТОСТИ И СОЦ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ЗАЩИТЫ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19 235 043,0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19 992 876,8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формированию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среды в Республ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737 938,3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748 829,1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737 938,3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748 829,1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населения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729 077,0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744 309,1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 содействия занятости населения и регулирование трудовой миграции на 2014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714 447,0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729 679,1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содействия занят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населения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714 447,0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729 679,1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ствию развитию малого предпринимательства и </w:t>
            </w:r>
            <w:proofErr w:type="spell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мозанятости</w:t>
            </w:r>
            <w:proofErr w:type="spell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безработных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ствию трудоустройству 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дителей, воспитывающих детей-инвалидов, мног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детных родителей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поддержки предприятиям, образованным обществе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объединениями 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ствию трудоустройству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занятых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полномочий Республ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в области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занятости насел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602 806,6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617 659,0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активной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239 805,4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242 409,4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173 082,6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172 986,5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55 989,7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58 580,7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1 097,0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9 745,2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375 249,6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280 674,1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292 222,2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73 975,1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74 675,4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8 352,0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содействия зан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23 584,5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23 964,2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9 010,4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14 833,8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охраны труда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охраны труда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условий и охраны тр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рабочих и инжене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профессий в Республ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популяризации рабочих и инженерных профессий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популяр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рабочих и инжене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профессий с целью привлечения и закрепления специалистов на предпри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тиях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порядка и противоде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населения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мероприятий по усилению противодействия потреблению наркотиков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ной национальной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Республике Татарстан, цивилизованное развитие представителей народов, проживающих на террит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Республики Татарстан, сохранение межэтническ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межконфессиональн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мира и согласия, упроч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общероссийской гра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данской идентичности (российской нации), успешная социокультурная адаптация и интеграция 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хранения, изучения и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татарского, русского и других языков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Татарстан, а также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республики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содействия до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ровольному переселению в Республику Татарстан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отечественников, прож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за рубежом, на 2016 – 2018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социально-экономическому и дем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графическому развитию Республики Татарстан за счет добровольного перес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соотечественников, проживающих за рубежом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содействия добровольному переселению в Республику Татарстан соотечественн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ков, проживающих за 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бежом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 повышение квалиф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18 492 243,2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19 239 247,7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598 931,6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626 839,0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598 931,6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626 839,0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качества жизни гра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дан пожилого возраста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598 931,6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626 839,0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социальной защ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щенности граждан пожил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возраста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598 931,6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626 839,0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598 931,6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626 839,0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1 696,6</w:t>
            </w:r>
          </w:p>
        </w:tc>
      </w:tr>
      <w:tr w:rsidR="00CC557C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CC557C" w:rsidRPr="008235FD" w:rsidRDefault="00CC557C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населению,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C557C" w:rsidRPr="008235FD" w:rsidRDefault="00CC557C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557C" w:rsidRPr="008235FD" w:rsidRDefault="00CC557C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557C" w:rsidRPr="008235FD" w:rsidRDefault="00CC557C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CC557C" w:rsidRPr="008235FD" w:rsidRDefault="00CC557C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C557C" w:rsidRPr="008235FD" w:rsidRDefault="00CC557C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CC557C" w:rsidRPr="008235FD" w:rsidRDefault="00CC557C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597 389,0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CC557C" w:rsidRPr="008235FD" w:rsidRDefault="00CC557C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625 142,4</w:t>
            </w:r>
          </w:p>
        </w:tc>
      </w:tr>
      <w:tr w:rsidR="00CC557C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CC557C" w:rsidRPr="008235FD" w:rsidRDefault="00CC557C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на реализацию Закона Республики Татарстан  от 16 января 2003 года № 3-ЗРТ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государственной гражданской службе Ре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C557C" w:rsidRPr="008235FD" w:rsidRDefault="00CC557C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557C" w:rsidRPr="008235FD" w:rsidRDefault="00CC557C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557C" w:rsidRPr="008235FD" w:rsidRDefault="00CC557C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CC557C" w:rsidRPr="008235FD" w:rsidRDefault="00CC557C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C557C" w:rsidRPr="008235FD" w:rsidRDefault="00CC557C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CC557C" w:rsidRPr="008235FD" w:rsidRDefault="00CC557C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590 519,1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CC557C" w:rsidRPr="008235FD" w:rsidRDefault="00CC557C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617 953,3</w:t>
            </w:r>
          </w:p>
        </w:tc>
      </w:tr>
      <w:tr w:rsidR="00CC557C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CC557C" w:rsidRPr="008235FD" w:rsidRDefault="00CC557C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на выплату доплат к го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пенсии гра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данам, имеющим особые заслуги перед Республикой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C557C" w:rsidRPr="008235FD" w:rsidRDefault="00CC557C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557C" w:rsidRPr="008235FD" w:rsidRDefault="00CC557C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C557C" w:rsidRPr="008235FD" w:rsidRDefault="00CC557C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CC557C" w:rsidRPr="008235FD" w:rsidRDefault="00CC557C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C557C" w:rsidRPr="008235FD" w:rsidRDefault="00CC557C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CC557C" w:rsidRPr="008235FD" w:rsidRDefault="00CC557C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CC557C" w:rsidRPr="008235FD" w:rsidRDefault="00CC557C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7 189,1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4 749 666,4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4 939 764,6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4 749 666,4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4 939 764,6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и развитие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обслуживания насел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4 746 155,3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4 936 157,4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учрежд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социального обслуж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населения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4 606 794,2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4 796 973,4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953 838,3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990 631,2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953 838,3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990 631,2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 социального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3 652 955,9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3 806 342,2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850 685,6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891 777,9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137 093,4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139 539,6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2 656 588,1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2 766 435,9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средств государственным учрежд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социального обсл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живания на совершенств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материально-технической базы, в том числе проведение кап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58 995,6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58 818,5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34 904,8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34 727,7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13 273,0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13 273,0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21 631,8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21 454,7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социальных услуг в негосударственных орг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34 471,0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34 471,0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45 569,4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45 569,4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мер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педагогич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работникам - мол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дым специалистам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организаций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циального обслуживания Республики Татарстан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формированию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среды в Республ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энергетической эффекти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3 607,2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индивидуал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тепловых пунктов с погодным регулированием температурного режима и приборов учета тепла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(замена и установка) учреждений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сферы приборами учета: природного газа, электрической энергии, х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лодной и горячей воды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системы освещения учреждений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сферы (замена ламп накаливания на эне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госберегающие лампы)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11 880 797,7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12 359 376,4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11 865 329,5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12 343 833,9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выплаты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378 313,4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отдел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граждан, установленных федерал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 республиканским законодательством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378 313,4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социального пос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бия на погребение и возм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расходов по гара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тированному перечню услуг по погребению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34 055,9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35 418,1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33 883,3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35 238,6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62 944,0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65 461,8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62 728,4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65 237,6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дельным категориям нас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207 897,7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216 213,5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207 688,6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215 996,1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категорий гра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дан, установленных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статьей 8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Закона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тарстан от 8 декабря 2004 года № 63-ЗРТ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адре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социальной поддержке населения в Республике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качества жизни гра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 пожилого возраста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7 176 794,3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7 468 285,0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социальной защ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щенности граждан пожил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возраста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7 176 294,3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7 467 785,0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мер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ветеранов труда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4 252 499,2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4 424 432,1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28 574,4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29 795,5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4 223 924,8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4 394 636,6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тружеников тыла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23 879,9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24 835,1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23 489,9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24 429,5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реабилит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рованных лиц и лиц,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знанных пострадавшими от политических репрессий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44 822,2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46 615,0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44 610,3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46 394,6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2 855 093,0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2 971 902,8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21 466,3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2 834 559,3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2 950 436,5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Усиление адресности предоставления мер соц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гражд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 пожилого возраста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4 322 417,6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4 497 235,5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мер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поддержки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4 318 545,9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4 493 208,9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ребенка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487 669,5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507 257,7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1 899,1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485 847,7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505 358,6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населения при оплате жилого пом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и коммунальных услуг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2 973 513,3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3 093 936,8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6 412,1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2 967 347,8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3 087 524,7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857 363,1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892 014,4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2 738,4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854 737,2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889 276,0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ценности и общественного престижа семейного образа жизни, пропаганда ответственного отцовства и материнства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4 026,6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4 026,6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населения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содействия занятости населения и регулирование трудовой миграции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содействия занят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населения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адресной поддержки гра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данам, включая 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цию их переезда в другую местность для замещения рабочих мест, 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создаваемых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в рамках реал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федеральных цел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программ и инвестиц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программ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порядка и противоде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деятельности по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филактике правонарушений и преступлений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правонарушений 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населения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мероприятий по усилению противодействия потреблению наркотиков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некоммерческих орг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в Республике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ориентированной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некоммерческих организаций и их участия в социально-экономическом развитии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социальной пол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Республике Татарстан, цивилизованное развитие представителей народов, проживающих на террит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Республики Татарстан, сохранение межэтническ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межконфессиональн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мира и согласия, упроч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общероссийской гра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данской идентичности (российской нации), успешная социокультурная адаптация и интеграция 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1 043 030,4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1 084 751,6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1 043 030,4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1 084 751,6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1 043 030,4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1 084 751,6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мер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поддержки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1 043 030,4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1 084 751,6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 присмотр и уход за ребенком в образ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организациях, реализующих 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тельную программу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1 043 030,4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1 084 751,6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1 462,4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1 041 624,2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1 083 289,2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219 817,1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228 516,1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219 817,1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228 516,1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217 727,1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226 426,1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193 544,3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201 950,3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24 455,8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АРХИ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ДЕЛУ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226 784,1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134 707,4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226 784,1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134 707,4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226 784,1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134 707,4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архивного дела в Республике Татарстан на 2016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226 784,1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134 707,4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 в области 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хивного дела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226 784,1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134 707,4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23 028,0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23 819,4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18 379,7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5 349,7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хранения, учета, комплектования и использования документов архивного фонда Республ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и других 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хивных документов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203 755,1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110 887,0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135 414,0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40 258,0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68 341,1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РЕСПУБЛИКИ ТАТАРСТАН ПО СОЦ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АЛЬНО-ЭКОНОМИЧЕСКОМУ МОНИТОРИНГУ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37 153,4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37 153,4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37 153,4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36 156,4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36 156,4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государственного управления, увеличение 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жителей в общ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ственно-политической жи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 Республики Татарстан, создание условий для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инновационной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и промышленн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производства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36 156,4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34 278,9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35 654,2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29 981,3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31 300,5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4 347,1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политики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2015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собствующим ее проявл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ниям, формирование в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ществе нетерпимого отн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шения к коррупции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ПО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МОЛОДЕЖИ И СПОРТУ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3 844 943,9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3 924 791,2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2 577 199,7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2 633 985,5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83 032,9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86 789,4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1 786,7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1 786,7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тенциала и привлечение молодых специалистов в образовательные 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1 786,7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направленные на поддержку молодых спец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1 786,7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литики, физической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81 321,4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85 002,7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спорта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81 321,4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85 002,7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 в области ф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в Республике Татарстан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81 321,4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85 002,7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 поддержку трен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ров-преподавателей и спортсменов-инструкторов, работающих в учреждениях по внешкольной работе с детьми, за высокие резул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81 321,4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85 002,7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67 733,1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70 816,5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14 186,2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329 459,4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340 688,7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329 459,4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340 688,7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включая образование детей-инвалидов, и пов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329 459,4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340 688,7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дополнительного обр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детей в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образовательных организациях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329 459,4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340 688,7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реализующих допо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нительные общеобразов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329 459,4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340 688,7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61 155,9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63 785,6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268 303,5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276 903,1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94 421,9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97 630,9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88 343,5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91 285,1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слевузовского образования и повышение квалифик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работников данной сферы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88 343,5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91 285,1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среднего и высшего профессионального образ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88 343,5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91 285,1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88 343,5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91 285,1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88 343,5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91 285,1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литики, физической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6 345,8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6 345,8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 в области ф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в Республике Татарстан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6 345,8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 поддержку трен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ров-преподавателей и спортсменов-инструкторов, работающих в учреждениях по внешкольной работе с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детьми, за высокие резул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6 345,8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6 345,8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1 970 929,6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2 008 630,7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порядка и противоде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деятельности по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филактике правонарушений и преступлений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правонарушений 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населения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мероприятий по усилению противодействия потреблению наркотиков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литики, физической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1 864 389,2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1 905 290,3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отдыха детей и мол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1 260 157,1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1 260 157,1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 отдыха детей и молодежи, их оздоровления и повышение оздоров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эффекта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1 260 157,1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1 260 157,1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отдыха, оздоровления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1 260 157,1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1 260 157,1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718 536,2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718 536,2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541 620,9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541 620,9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Сельская молодежь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вышения информационного обеспечения, социальной и экономической активности сельской молодежи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повышения социальной и экономич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активности сельской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Татарстана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591 095,5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640 641,6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молодежной политики в Республике Татарстан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591 095,5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640 641,6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249 343,5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249 343,5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226 115,0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226 115,0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учреждений молодежной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341 752,0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391 298,1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341 752,0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391 298,1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тарстана на 2016 - 2018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комплексного развития и повышения качества жизни молодого поколения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комплексного развития и повышения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 жизни молодого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некоммерческих орг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в Республике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ориентированной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некоммерческих организаций и их участия в социально-экономическом развитии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молодежной пол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Республике Татарстан, цивилизованное развитие представителей народов, проживающих на террит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Республики Татарстан, сохранение межэтническ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межконфессиональн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мира и согласия, упроч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общероссийской гра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данской идентичности (российской нации), успешная социокультурная адаптация и интеграция 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грантов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идентичности татарского народа (2014 – 2019 годы)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хранения и развития нац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ональной идентичности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народа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и за ее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делами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хранения, изучения и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татарского, русского и других языков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Татарстан, а также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республики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политики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2015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собствующим ее проявл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ниям, формирование в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ществе нетерпимого отн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к коррупции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99 355,9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100 245,8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литики, физической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 в области ф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в Республике Татарстан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детско-юношеского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33 490,6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33 490,6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22 865,3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23 755,2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 в области молодежной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13 373,4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13 936,5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13 373,4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13 936,5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бинеты, централизованные бухгалтерии, группы хозя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обслуживания, учебные фильмотеки, ме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учебно-производственные комб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9 818,7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8 292,2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8 619,0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жильем и услугами жилищно-коммунального хозяйства населения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жильем молодых семей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молодым семьям  социальных выплат на приобретение жилья 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эконом-класса</w:t>
            </w:r>
            <w:proofErr w:type="gramEnd"/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жильем мол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семей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И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1 217 744,2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1 240 805,7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437 731,8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460 197,8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литики, физической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371 679,4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393 349,4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371 679,4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393 349,4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 в области ф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в Республике Татарстан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371 679,4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393 349,4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спортивной подг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371 679,4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393 349,4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215 020,7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234 284,1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156 658,7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159 065,3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66 052,4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66 848,4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некоммерческих орг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в Республике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66 052,4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66 848,4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ориентированной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тельности некоммерческих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 и их участия в социально-экономическом развитии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66 052,4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66 848,4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деятельности в области физической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66 052,4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66 848,4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66 052,4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66 848,4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134 620,0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формированию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среды в Республ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литики, физической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 в области ф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в Республике Татарстан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массового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некоммерческих орг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в Республике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ориентированной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некоммерческих организаций и их участия в социально-экономическом развитии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физической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607 514,0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606 854,0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формированию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среды в Республ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литики, физической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606 758,9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606 854,0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606 758,9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606 854,0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 в области ф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в Республике Татарстан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606 758,9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606 854,0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спорта высших дост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606 758,9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606 854,0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391 399,6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391 399,6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200 539,3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200 634,4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37 878,4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39 253,9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литики, физической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 в Республике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37 878,4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39 253,9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молодежной политики и государственной политики в области спорта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37 878,4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39 253,9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государственной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молодежной политики и государственной политики в области физической кул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 в Республике Татарстан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37 878,4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39 253,9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37 551,9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38 927,4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32 260,3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33 623,4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5 164,0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И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ОТНОШ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472 857,8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489 723,9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89 888,2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92 529,2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8B4094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89 888,2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8B4094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92 529,2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имуществом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89 457,6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92 079,7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распоряжения и испол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государственного имущества и земельных участков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83 327,1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85 700,8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63 793,3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66 167,0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50 995,5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53 219,5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12 691,2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12 840,9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Оптимизация состава и структуры государственн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имущества</w:t>
            </w:r>
            <w:r w:rsidR="006C5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6 378,9</w:t>
            </w:r>
          </w:p>
        </w:tc>
      </w:tr>
      <w:tr w:rsidR="00727945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727945" w:rsidRPr="00727945" w:rsidRDefault="00727945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727945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727945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EE1153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полномочий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ставлению земельных участков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государственная собстве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граничена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8B4094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8B4094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6" w:colLast="6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8B4094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8B4094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449,5</w:t>
            </w:r>
          </w:p>
        </w:tc>
      </w:tr>
      <w:bookmarkEnd w:id="0"/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66 497,6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68 063,8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66 497,6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68 063,8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имуществом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66 497,6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68 063,8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Оптимизация состава и структуры государственн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66 497,6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68 063,8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66 497,6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68 063,8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66 497,6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68 063,8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316 472,0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329 130,9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316 472,0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329 130,9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жильем и услугами жилищно-коммунального хозяйства населения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316 472,0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329 130,9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жилыми помещениями детей-сирот и детей, оста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лиц из числа детей-сирот и детей, оставшихся без попечения родителей, в Республике Татарстан на 2014 – 2019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316 472,0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329 130,9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специализир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ванного жилищного фонда Республики Татарстан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тям-сиротам и детям, оставшимся без попечения родителей, лицам из числа детей-сирот и детей, оста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316 472,0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329 130,9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обеспечение предоста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жилых помещений детям-сиротам и детям, оставшимся без попечения родителей, лицам из их числа по договорам найма специализированных 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лых помещений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316 472,0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329 130,9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316 472,0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329 130,9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ДЕЛАМИ ПРЕЗИДЕНТА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370 660,8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381 100,5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370 660,8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381 100,5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должностного лица субъекта Российской Фед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и муниципального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244 492,1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252 869,0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дента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244 492,1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252 869,0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244 072,1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252 449,0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201 261,9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209 600,4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42 775,2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42 813,6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126 168,7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128 231,5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Управления делами През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дента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125 848,7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127 911,5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хозяйственного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125 848,7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127 911,5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125 848,7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127 911,5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КАБИНЕТА МИНИСТРОВ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537 104,0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551 089,8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537 104,0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551 089,8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рации, высших исполн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органов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130 717,3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135 455,9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Аппарата Кабинета Мин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стров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130 717,3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135 455,9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130 677,3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135 415,9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109 995,3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114 733,9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20 679,0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следования в области общ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государственных вопросов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43 178,1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44 775,0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порядка и противоде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деятельности по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филактике правонарушений и преступлений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правонарушений 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Центра экономич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и социальных иссл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дований при Кабинете 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нистров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363 208,6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370 858,9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363 208,6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370 858,9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12 310,4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12 714,0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12 310,4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12 714,0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хозяйственного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350 898,2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358 144,9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350 898,2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358 144,9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УПОЛНОМ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ЧЕННОГО ПО ПРАВАМ ЧЕЛОВЕКА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13 357,6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13 357,6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13 357,6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 правам человека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13 357,6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13 322,6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9 476,5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СЧЕТНАЯ ПАЛАТА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76 346,1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78 824,0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76 346,1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78 824,0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финансового (фина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сово-бюджетного) надзора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76 346,1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78 824,0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Счетной палаты Республ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76 346,1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78 824,0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74 322,3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76 800,2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57 211,0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59 610,5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17 009,7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ТАР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101 556,8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101 556,8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101 556,8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Экономическое развитие и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101 556,8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101 556,8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государственного управления, увеличение 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жителей в общ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ственно-политической жи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 Республики Татарстан, создание условий для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инновационной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и промышленн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101 556,8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98 645,1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101 192,9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57 064,5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59 515,7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41 575,6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41 672,2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ЦЕНТРАЛЬНАЯ ИЗБИР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ТЕЛЬНАЯ КОМИССИЯ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34 057,9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35 327,4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34 057,9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35 327,4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34 057,9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35 327,4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Центральной избирател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комиссии Республики Татарстан, проведение 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34 057,9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35 327,4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правовой культуры избир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обучение 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торов выборов, ГАС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избирател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комиссии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32 507,9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33 777,4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32 503,9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33 773,4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29 843,7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3 922,7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АКАДЕМИЯ НАУК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463 708,7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472 848,2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463 708,7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472 848,2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432 192,7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447 486,2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432 192,7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447 486,2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в Республике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432 192,7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447 486,2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318 360,3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332 237,6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осуществляющих фунд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318 360,3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332 237,6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318 360,3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332 237,6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исследования  и формирование опереж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ющего научно-технического задела по приоритетным направлен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развития науки, техн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и техники Республ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108 832,4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110 248,6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академий наук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108 832,4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110 248,6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108 832,4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110 248,6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науки и научных исследований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области науки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следования в области общ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вопросов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в Республике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науки и научных исследований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науки и техники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26 206,0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20 052,0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идентичности татарского народа (2014 – 2019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хранения и развития нац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ональной идентичности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народа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и за ее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15 170,0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хранения, изучения и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татарского, русского и других языков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Татарстан, а также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15 170,0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15 170,0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15 170,0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Ю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ТИЦИИ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471 651,3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455 280,4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394 479,1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375 708,0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374 236,3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355 081,2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374 236,3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355 081,2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юстиции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14 323,8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14 924,7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политики в сфере юстиции в пределах полномочий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14 323,8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14 924,7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судов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14 323,8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14 924,7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14 323,8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14 924,7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359 912,5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340 156,5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укрепление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ститута мировой юстиции в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359 912,5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340 156,5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328 549,5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339 193,5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221 846,3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231 510,1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106 686,2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107 666,4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юстиции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20 242,8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20 626,8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хранения, изучения и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татарского, русского и других языков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Татарстан, а также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программных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19 726,8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юстиции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19 726,8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политики в сфере юстиции в пределах полномочий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19 726,8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Общественной палаты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9 970,6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10 227,9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9 970,6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10 227,9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9 498,9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2 591,4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6 890,1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6 907,5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политики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2015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водействие условиям, сп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собствующим ее проявл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ниям, формирование в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ществе нетерпимого отн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72 833,9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75 060,6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72 833,9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75 060,6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72 833,9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75 060,6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юстиции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72 833,9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75 060,6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политики в сфере юстиции в пределах полномочий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72 833,9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75 060,6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70 963,7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73 186,1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48 740,1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50 851,9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22 168,6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22 279,2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 по сбору информации от поселений, входящих в муниципал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район, необходимой для ведения регистра мун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нормативных правовых актов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4 511,8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4 511,8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4 511,8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качества жизни гра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4 511,8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Усиление адресности предоставления мер соц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гражд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4 511,8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бесплатной юр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дической помощи гражд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 в  Республике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в соответствии с зак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4 511,8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4 511,8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СОВЕТА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253 235,4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259 708,9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252 873,4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259 346,9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дательных (представител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власти и представ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тельных органов 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252 873,4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259 346,9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Аппарата Государственного Совета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252 873,4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259 346,9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228 662,0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235 135,5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144 658,0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150 367,0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84 688,5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 повышение квалиф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КОНСТИТУЦИОННЫЙ СУД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40 968,6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42 642,4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31 729,4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33 033,6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31 729,4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33 033,6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Конституционного суда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31 729,4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33 033,6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Конституционного суда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31 711,1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33 015,3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31 444,5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9 608,8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9 608,8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9 608,8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качества жизни гра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9 608,8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социальной защ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щенности граждан пожил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9 608,8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ежемесячного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жизненного содержания, выходного пособия, а также предоставление иных мер материального и 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обеспечения судьям Конституционного суда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9 608,8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9 608,8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ИНСПЕКЦИЯ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ПО ОБЕСПЕЧЕНИЮ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ДАРСТВЕННОГО 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ТРОЛЯ ЗА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СТВОМ, ОБОРОТОМ И КАЧЕСТВОМ ЭТИЛОВ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СПИРТА, АЛК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ГОЛЬНОЙ ПРОДУКЦИИ И ЗАЩИТЕ ПРАВ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ТРЕБИТЕЛЕЙ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111 438,8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115 045,0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2 883,8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2 883,8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2 883,8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2 883,8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2 883,8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108 631,9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112 161,2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108 631,9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112 161,2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порядка и противоде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комплексной системы 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щиты прав потребителей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в области защ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прав потребителей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программных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103 731,9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107 261,2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102 070,9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105 600,2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77 749,2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81 116,8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24 196,7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24 358,4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1 661,0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1 661,0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УПОЛНОМ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ЧЕННОГО ПО ПРАВАМ РЕБЕНКА В РЕСПУБЛ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6 519,4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6 519,4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6 519,4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 правам ребенка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6 519,4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6 511,2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5 602,3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ЛЕ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ХОЗЯЙСТВА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363 149,7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369 798,4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270 880,3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274 566,5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270 880,3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274 566,5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ды, воспроизводство и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природных ресурсов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биологического разн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образия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 сфере сохранения и во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становления биологическ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разнообразия Республ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1 984,6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268 895,2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272 502,8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лесов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111 077,1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113 650,8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лесов от пожаров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111 077,1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113 650,8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специализированных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по тушению ле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пожаров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61 931,2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61 931,2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42 505,1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43 987,6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42 505,1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43 987,6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противоп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жарного специализирова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оборудования и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вентаря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лесов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79 190,5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79 260,8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79 190,5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79 260,8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лесозагот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вительных машин, лес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пильного оборудования, транспортных средств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Управление в сфере лесных отношений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21 056,9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21 127,2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1 667,3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9 589,0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лесов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78 627,6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79 591,2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лесов и лесоразведение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78 627,6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79 591,2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оборудования для воспр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изводства лесов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оборудования для пито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ников, оборудования для сбора и обработки семян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стандартного посадочного материала для восстановления и лесора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44 493,2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45 456,8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44 493,2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45 456,8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20 114,1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20 754,9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20 114,1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20 754,9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ды, воспроизводство и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природных ресурсов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20 114,1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20 754,9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биологического разн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образия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20 114,1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20 754,9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 сфере сохранения и во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становления биологическ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разнообразия Республ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20 114,1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20 754,9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приро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заказников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20 114,1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20 754,9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15 347,0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5 407,9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71 598,2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73 897,6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71 598,2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73 897,6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71 598,2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73 897,6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слевузовского образования и повышение квалифик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71 598,2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73 897,6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среднего и высшего профессионального образ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71 598,2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73 897,6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71 598,2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73 897,6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71 598,2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73 897,6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выплаты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обучающихся в професси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МЫШЛЕННОСТИ И ТО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ГОВЛИ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337 252,6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340 705,3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8 817,6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9 114,0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8 817,6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9 114,0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Экономическое развитие и инновационная экономика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8 817,6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9 114,0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8 817,6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9 114,0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государственного управления, увеличение 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жителей в общ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ственно-политической жи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 Республики Татарстан, создание условий для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инновационной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и промышленн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8 817,6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9 114,0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8 436,4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8 436,4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328 435,0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331 591,3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328 435,0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331 591,3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328 435,0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331 591,3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328 435,0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331 591,3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 государственного управления, увеличение 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жителей в общ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ственно-политической жи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 Республики Татарстан, создание условий для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инновационной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и промышленн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328 435,0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331 591,3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87 990,5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91 047,1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71 642,7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74 531,0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16 342,8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16 511,1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представительств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239 494,5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239 594,2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78 576,4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80 402,0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87 419,6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86 830,9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73 498,5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72 361,3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ЗАПИСИ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АКТОВ ГРАЖДАНСКОГО СОСТОЯНИЯ КАБИНЕТА МИНИСТРОВ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10 968,4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10 968,4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10 968,4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10 968,4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9 810,3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10 177,4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7 839,2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2 324,2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 НАДЗОРУ ЗА ТЕХНИЧ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СОСТОЯНИЕМ САМОХОДНЫХ МАШИН И ДРУГИХ ВИДОВ ТЕ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НИКИ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35 780,1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36 926,6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35 780,1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36 926,6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35 780,1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36 926,6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35 780,1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36 926,6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35 615,0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36 761,5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25 385,6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26 495,8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ЦИОННОГО РАЗВИТИЯ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65 674,5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66 595,2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9 660,1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9 660,1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9 660,1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9 660,1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государственного управления, увеличение 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жителей в общ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ственно-политической жи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 Республики Татарстан, создание условий для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инновационной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и промышленн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9 660,1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9 660,1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9 660,1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56 174,7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56 935,1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56 174,7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56 935,1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56 174,7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56 935,1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56 174,7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56 935,1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государственного управления, увеличение 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жителей в общ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ственно-политической жи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 Республики Татарстан, создание условий для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инновационной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и промышленн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56 174,7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56 935,1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24 685,1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17 899,7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18 586,1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6 089,0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формир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ванию благоприятной инв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стиционной среды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ТУРИ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45 949,4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46 520,1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45 949,4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46 520,1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45 949,4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46 520,1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идентичности татарского народа (2014 – 2019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хранения и развития нац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ональной идентичности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народа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и за ее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сферы туризма и гостеприимства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45 449,4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46 020,1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 совершенствование государственной политики в сфере туризма и гост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приимства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15 620,1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15 022,4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15 593,1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12 993,7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2 599,4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 развитие сферы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гостеприимства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ристической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РЕСПУБЛИКАНСКОЕ АГЕНТСТВО ПО ПЕЧАТИ И МАССОВЫМ КОММ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НИКАЦИЯМ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1 186 586,9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1 183 532,4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1 186 586,9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1 183 532,4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603 168,4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603 829,4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формированию 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среды в Республ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порядка и противоде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населения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мероприятий по усилению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и коммуникационных технологий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инфр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информационн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пространства Республ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и развитие инфо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мационного пространства и массовых коммуникаций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массовой информ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телерадиокомп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телерадиоорганиз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Республике Татарстан, цивилизованное развитие представителей народов, проживающих на террит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Республики Татарстан, сохранение межэтническ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межконфессиональн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мира и согласия, упроч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общероссийской гра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данской идентичности (российской нации), успешная социокультурная адаптация и интеграция 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хранения, изучения и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татарского, русского и других языков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лике Татарстан, а также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политики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2015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собствующим ее проявл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ниям, формирование в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ществе нетерпимого отн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566 980,5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562 799,7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порядка и противоде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деятельности по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филактике правонарушений и преступлений в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правонарушений и пр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населения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мероприятий по усилению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и коммуникационных технологий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550 849,5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551 918,7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инфр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информационн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пространства Республ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550 849,5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551 918,7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и развитие инфо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мационного пространства и массовых коммуникаций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550 849,5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551 918,7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массовой информ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в сфере средств масс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издательствам и издающим организациям на реализацию социально зн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чимых проектов, выпуск книг, изданий для инвал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издательств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44 426,0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45 495,2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44 426,0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45 495,2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автономной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Редакция журнала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 постановлений и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поряжений Кабинета 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нистров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нормативных актов республиканских органов государственной власти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Республике Татарстан, цивилизованное развитие представителей народов, проживающих на террит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Республики Татарстан, сохранение межэтническ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межконфессиональн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мира и согласия, упроч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общероссийской гра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данской идентичности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(российской нации), успешная социокультурная адаптация и интеграция 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политики Респу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2015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собствующим ее проявл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ниям, формирование в 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ществе нетерпимого отн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16 903,3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и коммуникационных технологий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16 903,3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инфр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информационн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пространства Республ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16 903,3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общехозя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16 903,3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16 900,9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11 637,9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 ОХРАНЕ И ИСПОЛЬЗ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ВАНИЮ ОБЪЕКТОВ Ж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ВОТНОГО МИРА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30 695,1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31 220,2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ды, воспроизводство и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природных ресурсов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и использование охотничьих ресурсов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ды, воспроизводство и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природных ресурсов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и использование охотничьих ресурсов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9 808,3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7 165,9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2 392,4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11 418,7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11 418,7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ды, воспроизводство и 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природных ресурсов Республики 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11 418,7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и использование охотничьих ресурсов Ре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11 418,7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11 418,7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природоохранных учр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11 418,7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11 418,7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ЗАКУ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27 024,6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27 024,6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27 024,6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27 024,6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27 024,6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государственного управления, увеличение 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жителей в общ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ственно-политической жи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 Республики Татарстан, создание условий для ра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вития инновационной де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и промышленн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27 024,6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24 249,0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24 961,9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15 751,6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9 202,8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2 062,7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2 062,7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ИНСПЕКЦИЯ ГОСУДА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СТРО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НАДЗОРА РЕСПУБЛИКИ ТАТА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141 089,7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146 107,6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129 917,3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134 548,2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129 917,3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134 548,2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129 917,3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134 548,2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95 167,2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98 795,0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81 058,1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84 646,3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14 006,1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142,6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 и земел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1 253,2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34 500,0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пальными) органами, 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зенными учреждениями, органами управления гос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внебюдже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15 785,0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17 840,5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18 373,0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342,0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11 559,4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11 559,4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11 559,4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полномочий по ос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ществлению государстве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контроля и надзора в области долевого стро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многоквартирных домов и (или) иных объе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недвижимости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11 559,4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11 559,4</w:t>
            </w:r>
          </w:p>
        </w:tc>
      </w:tr>
      <w:tr w:rsidR="00EE1153" w:rsidRPr="00727945" w:rsidTr="00727945">
        <w:trPr>
          <w:trHeight w:val="167"/>
        </w:trPr>
        <w:tc>
          <w:tcPr>
            <w:tcW w:w="3119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расходов (без </w:t>
            </w:r>
            <w:proofErr w:type="spellStart"/>
            <w:proofErr w:type="gramStart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</w:t>
            </w:r>
            <w:proofErr w:type="spell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-но</w:t>
            </w:r>
            <w:proofErr w:type="gramEnd"/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утвержденных расходов)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179 990 790,3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E1153" w:rsidRPr="00727945" w:rsidRDefault="00EE1153" w:rsidP="004A2F3D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179 438 753,8</w:t>
            </w:r>
          </w:p>
        </w:tc>
      </w:tr>
    </w:tbl>
    <w:p w:rsidR="00372851" w:rsidRDefault="00372851"/>
    <w:sectPr w:rsidR="00372851" w:rsidSect="00E06687">
      <w:headerReference w:type="default" r:id="rId7"/>
      <w:pgSz w:w="11906" w:h="16838" w:code="9"/>
      <w:pgMar w:top="1134" w:right="851" w:bottom="1134" w:left="1701" w:header="709" w:footer="709" w:gutter="0"/>
      <w:pgNumType w:start="1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312" w:rsidRDefault="00080312" w:rsidP="00183A23">
      <w:pPr>
        <w:spacing w:after="0"/>
      </w:pPr>
      <w:r>
        <w:separator/>
      </w:r>
    </w:p>
  </w:endnote>
  <w:endnote w:type="continuationSeparator" w:id="0">
    <w:p w:rsidR="00080312" w:rsidRDefault="00080312" w:rsidP="00183A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312" w:rsidRDefault="00080312" w:rsidP="00183A23">
      <w:pPr>
        <w:spacing w:after="0"/>
      </w:pPr>
      <w:r>
        <w:separator/>
      </w:r>
    </w:p>
  </w:footnote>
  <w:footnote w:type="continuationSeparator" w:id="0">
    <w:p w:rsidR="00080312" w:rsidRDefault="00080312" w:rsidP="00183A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39658"/>
      <w:docPartObj>
        <w:docPartGallery w:val="Page Numbers (Top of Page)"/>
        <w:docPartUnique/>
      </w:docPartObj>
    </w:sdtPr>
    <w:sdtEndPr/>
    <w:sdtContent>
      <w:p w:rsidR="00080312" w:rsidRDefault="00080312" w:rsidP="00A5646B">
        <w:pPr>
          <w:pStyle w:val="a5"/>
          <w:jc w:val="center"/>
        </w:pPr>
        <w:r w:rsidRPr="00A564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5646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564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E1153">
          <w:rPr>
            <w:rFonts w:ascii="Times New Roman" w:hAnsi="Times New Roman" w:cs="Times New Roman"/>
            <w:noProof/>
            <w:sz w:val="24"/>
            <w:szCs w:val="24"/>
          </w:rPr>
          <w:t>349</w:t>
        </w:r>
        <w:r w:rsidRPr="00A564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A23"/>
    <w:rsid w:val="00004B24"/>
    <w:rsid w:val="000279F0"/>
    <w:rsid w:val="00077B68"/>
    <w:rsid w:val="00080312"/>
    <w:rsid w:val="00096D3A"/>
    <w:rsid w:val="000B1818"/>
    <w:rsid w:val="000C4918"/>
    <w:rsid w:val="000C78EF"/>
    <w:rsid w:val="000D7537"/>
    <w:rsid w:val="000F0269"/>
    <w:rsid w:val="0011744F"/>
    <w:rsid w:val="0012313C"/>
    <w:rsid w:val="00133228"/>
    <w:rsid w:val="00153EB4"/>
    <w:rsid w:val="00183A23"/>
    <w:rsid w:val="001844F4"/>
    <w:rsid w:val="001A559E"/>
    <w:rsid w:val="001A7D73"/>
    <w:rsid w:val="001C72AE"/>
    <w:rsid w:val="001D135A"/>
    <w:rsid w:val="001F1265"/>
    <w:rsid w:val="001F2F00"/>
    <w:rsid w:val="00210AA6"/>
    <w:rsid w:val="00216B2B"/>
    <w:rsid w:val="00217ED3"/>
    <w:rsid w:val="00254239"/>
    <w:rsid w:val="0027456F"/>
    <w:rsid w:val="00286A49"/>
    <w:rsid w:val="002A0646"/>
    <w:rsid w:val="002B49AE"/>
    <w:rsid w:val="002D12F2"/>
    <w:rsid w:val="002E3EA8"/>
    <w:rsid w:val="002F3271"/>
    <w:rsid w:val="00316C00"/>
    <w:rsid w:val="00336EF4"/>
    <w:rsid w:val="00341A22"/>
    <w:rsid w:val="00347A59"/>
    <w:rsid w:val="003669DF"/>
    <w:rsid w:val="00372851"/>
    <w:rsid w:val="003731DD"/>
    <w:rsid w:val="003A408E"/>
    <w:rsid w:val="003B5D5E"/>
    <w:rsid w:val="003C1AC9"/>
    <w:rsid w:val="003C3F90"/>
    <w:rsid w:val="003E7F08"/>
    <w:rsid w:val="003F108A"/>
    <w:rsid w:val="0043492F"/>
    <w:rsid w:val="00451F6E"/>
    <w:rsid w:val="00462852"/>
    <w:rsid w:val="00483072"/>
    <w:rsid w:val="004A2F3D"/>
    <w:rsid w:val="004B18C7"/>
    <w:rsid w:val="004D4F46"/>
    <w:rsid w:val="004E1C81"/>
    <w:rsid w:val="004E7E30"/>
    <w:rsid w:val="004F1EF0"/>
    <w:rsid w:val="004F4701"/>
    <w:rsid w:val="005140B1"/>
    <w:rsid w:val="005276F8"/>
    <w:rsid w:val="0054613B"/>
    <w:rsid w:val="00563E89"/>
    <w:rsid w:val="0056630F"/>
    <w:rsid w:val="00570917"/>
    <w:rsid w:val="00577276"/>
    <w:rsid w:val="005906DA"/>
    <w:rsid w:val="005949CB"/>
    <w:rsid w:val="005A1D79"/>
    <w:rsid w:val="005A3B4C"/>
    <w:rsid w:val="005A4BA8"/>
    <w:rsid w:val="005C02E7"/>
    <w:rsid w:val="005C41EC"/>
    <w:rsid w:val="005C4EAA"/>
    <w:rsid w:val="005D7230"/>
    <w:rsid w:val="005F4258"/>
    <w:rsid w:val="005F42A5"/>
    <w:rsid w:val="006238A8"/>
    <w:rsid w:val="006635D7"/>
    <w:rsid w:val="00674BEE"/>
    <w:rsid w:val="00692F3C"/>
    <w:rsid w:val="006B1C71"/>
    <w:rsid w:val="006C428E"/>
    <w:rsid w:val="006C444D"/>
    <w:rsid w:val="006C545B"/>
    <w:rsid w:val="006D111B"/>
    <w:rsid w:val="006D37BF"/>
    <w:rsid w:val="006F1A5A"/>
    <w:rsid w:val="006F2C17"/>
    <w:rsid w:val="00712E9C"/>
    <w:rsid w:val="007211FF"/>
    <w:rsid w:val="00721B94"/>
    <w:rsid w:val="00727945"/>
    <w:rsid w:val="00750831"/>
    <w:rsid w:val="00775FD4"/>
    <w:rsid w:val="00791D2A"/>
    <w:rsid w:val="007A6170"/>
    <w:rsid w:val="007C2D0C"/>
    <w:rsid w:val="007F7F62"/>
    <w:rsid w:val="00813BAC"/>
    <w:rsid w:val="008219A4"/>
    <w:rsid w:val="00831AF8"/>
    <w:rsid w:val="00845889"/>
    <w:rsid w:val="0087454A"/>
    <w:rsid w:val="008747BB"/>
    <w:rsid w:val="008773BF"/>
    <w:rsid w:val="00881CEB"/>
    <w:rsid w:val="008A69FE"/>
    <w:rsid w:val="008B49A6"/>
    <w:rsid w:val="008C5319"/>
    <w:rsid w:val="008C63AC"/>
    <w:rsid w:val="008F2046"/>
    <w:rsid w:val="0090574A"/>
    <w:rsid w:val="00921867"/>
    <w:rsid w:val="009305E7"/>
    <w:rsid w:val="009322A1"/>
    <w:rsid w:val="00961E66"/>
    <w:rsid w:val="009A100D"/>
    <w:rsid w:val="009B1C9D"/>
    <w:rsid w:val="009C66F3"/>
    <w:rsid w:val="009D1792"/>
    <w:rsid w:val="009E0909"/>
    <w:rsid w:val="009F1D22"/>
    <w:rsid w:val="009F5124"/>
    <w:rsid w:val="00A06F60"/>
    <w:rsid w:val="00A13D16"/>
    <w:rsid w:val="00A17315"/>
    <w:rsid w:val="00A33113"/>
    <w:rsid w:val="00A3446B"/>
    <w:rsid w:val="00A46265"/>
    <w:rsid w:val="00A469EE"/>
    <w:rsid w:val="00A53675"/>
    <w:rsid w:val="00A5646B"/>
    <w:rsid w:val="00A63FE8"/>
    <w:rsid w:val="00A77391"/>
    <w:rsid w:val="00A869B9"/>
    <w:rsid w:val="00A86E63"/>
    <w:rsid w:val="00A902F6"/>
    <w:rsid w:val="00A93C62"/>
    <w:rsid w:val="00AA7D4D"/>
    <w:rsid w:val="00AB0EBD"/>
    <w:rsid w:val="00AC75AF"/>
    <w:rsid w:val="00AD5B09"/>
    <w:rsid w:val="00AE2943"/>
    <w:rsid w:val="00AE41C1"/>
    <w:rsid w:val="00AF6A7B"/>
    <w:rsid w:val="00B065AB"/>
    <w:rsid w:val="00B11403"/>
    <w:rsid w:val="00B34086"/>
    <w:rsid w:val="00B94172"/>
    <w:rsid w:val="00B94C4C"/>
    <w:rsid w:val="00BA0CE4"/>
    <w:rsid w:val="00BB6BBD"/>
    <w:rsid w:val="00BC4422"/>
    <w:rsid w:val="00BD18C8"/>
    <w:rsid w:val="00BE0854"/>
    <w:rsid w:val="00BE4FF2"/>
    <w:rsid w:val="00BE6BB9"/>
    <w:rsid w:val="00BF1319"/>
    <w:rsid w:val="00C231C2"/>
    <w:rsid w:val="00C32510"/>
    <w:rsid w:val="00C415D0"/>
    <w:rsid w:val="00C471DA"/>
    <w:rsid w:val="00C67F5A"/>
    <w:rsid w:val="00C968DB"/>
    <w:rsid w:val="00CB31CD"/>
    <w:rsid w:val="00CC095B"/>
    <w:rsid w:val="00CC557C"/>
    <w:rsid w:val="00CE2536"/>
    <w:rsid w:val="00D246E4"/>
    <w:rsid w:val="00D33CB7"/>
    <w:rsid w:val="00D4444E"/>
    <w:rsid w:val="00D64588"/>
    <w:rsid w:val="00DC1B86"/>
    <w:rsid w:val="00E0266A"/>
    <w:rsid w:val="00E06687"/>
    <w:rsid w:val="00E221CE"/>
    <w:rsid w:val="00E45F07"/>
    <w:rsid w:val="00E46541"/>
    <w:rsid w:val="00E6726B"/>
    <w:rsid w:val="00E871B6"/>
    <w:rsid w:val="00E877A2"/>
    <w:rsid w:val="00E94636"/>
    <w:rsid w:val="00EB58CA"/>
    <w:rsid w:val="00EB727E"/>
    <w:rsid w:val="00ED03C2"/>
    <w:rsid w:val="00ED1714"/>
    <w:rsid w:val="00EE1153"/>
    <w:rsid w:val="00EE1B7B"/>
    <w:rsid w:val="00EE564E"/>
    <w:rsid w:val="00EF178D"/>
    <w:rsid w:val="00F10584"/>
    <w:rsid w:val="00F20C35"/>
    <w:rsid w:val="00F47C4F"/>
    <w:rsid w:val="00F55B33"/>
    <w:rsid w:val="00F76353"/>
    <w:rsid w:val="00F83792"/>
    <w:rsid w:val="00FB0DFF"/>
    <w:rsid w:val="00FB68BB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paragraph" w:styleId="1">
    <w:name w:val="heading 1"/>
    <w:basedOn w:val="a"/>
    <w:next w:val="a"/>
    <w:link w:val="10"/>
    <w:qFormat/>
    <w:rsid w:val="00A63FE8"/>
    <w:pPr>
      <w:keepNext/>
      <w:spacing w:after="0" w:line="288" w:lineRule="auto"/>
      <w:jc w:val="both"/>
      <w:outlineLvl w:val="0"/>
    </w:pPr>
    <w:rPr>
      <w:rFonts w:ascii="Arial" w:eastAsia="Times New Roman" w:hAnsi="Arial" w:cs="Times New Roman"/>
      <w:i/>
      <w:iCs/>
      <w:sz w:val="18"/>
      <w:szCs w:val="18"/>
      <w:lang w:eastAsia="ru-RU"/>
    </w:rPr>
  </w:style>
  <w:style w:type="paragraph" w:styleId="2">
    <w:name w:val="heading 2"/>
    <w:basedOn w:val="a"/>
    <w:next w:val="a"/>
    <w:link w:val="20"/>
    <w:qFormat/>
    <w:rsid w:val="00A63FE8"/>
    <w:pPr>
      <w:keepNext/>
      <w:spacing w:after="0" w:line="288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63FE8"/>
    <w:pPr>
      <w:keepNext/>
      <w:spacing w:after="0" w:line="288" w:lineRule="auto"/>
      <w:ind w:right="121"/>
      <w:jc w:val="both"/>
      <w:outlineLvl w:val="2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63FE8"/>
    <w:pPr>
      <w:keepNext/>
      <w:spacing w:after="0" w:line="288" w:lineRule="auto"/>
      <w:ind w:right="121"/>
      <w:jc w:val="both"/>
      <w:outlineLvl w:val="3"/>
    </w:pPr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63FE8"/>
    <w:pPr>
      <w:keepNext/>
      <w:spacing w:after="0" w:line="288" w:lineRule="auto"/>
      <w:ind w:right="212"/>
      <w:jc w:val="both"/>
      <w:outlineLvl w:val="4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63FE8"/>
    <w:pPr>
      <w:keepNext/>
      <w:spacing w:after="0"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63FE8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63FE8"/>
    <w:pPr>
      <w:spacing w:before="240" w:after="60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semiHidden/>
    <w:unhideWhenUsed/>
    <w:rsid w:val="00183A23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A23"/>
  </w:style>
  <w:style w:type="paragraph" w:customStyle="1" w:styleId="xl173">
    <w:name w:val="xl173"/>
    <w:basedOn w:val="a"/>
    <w:rsid w:val="001D135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1D135A"/>
    <w:pPr>
      <w:shd w:val="clear" w:color="000000" w:fill="D7E4BC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1D135A"/>
    <w:pPr>
      <w:shd w:val="clear" w:color="000000" w:fill="D7E4B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D135A"/>
    <w:pPr>
      <w:shd w:val="clear" w:color="000000" w:fill="D7E4B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D135A"/>
    <w:pPr>
      <w:shd w:val="clear" w:color="000000" w:fill="D7E4BC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D135A"/>
    <w:pPr>
      <w:shd w:val="clear" w:color="000000" w:fill="D7E4BC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D135A"/>
    <w:pPr>
      <w:shd w:val="clear" w:color="000000" w:fill="D7E4B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1D135A"/>
    <w:pPr>
      <w:shd w:val="clear" w:color="000000" w:fill="CCFFCC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1D135A"/>
    <w:pPr>
      <w:shd w:val="clear" w:color="000000" w:fill="CCFFC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1D135A"/>
    <w:pPr>
      <w:shd w:val="clear" w:color="000000" w:fill="CCFFCC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1D135A"/>
    <w:pPr>
      <w:shd w:val="clear" w:color="000000" w:fill="CCFFCC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63FE8"/>
    <w:rPr>
      <w:rFonts w:ascii="Arial" w:eastAsia="Times New Roman" w:hAnsi="Arial" w:cs="Times New Roman"/>
      <w:i/>
      <w:iCs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63FE8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3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63FE8"/>
    <w:rPr>
      <w:rFonts w:ascii="Arial" w:eastAsia="Times New Roman" w:hAnsi="Arial" w:cs="Arial"/>
      <w:lang w:eastAsia="ru-RU"/>
    </w:rPr>
  </w:style>
  <w:style w:type="paragraph" w:styleId="a9">
    <w:name w:val="Title"/>
    <w:basedOn w:val="a"/>
    <w:link w:val="aa"/>
    <w:qFormat/>
    <w:rsid w:val="00A63FE8"/>
    <w:pPr>
      <w:spacing w:after="0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A63F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xl64">
    <w:name w:val="xl64"/>
    <w:basedOn w:val="a"/>
    <w:rsid w:val="00A63F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A6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3">
    <w:name w:val="xl63"/>
    <w:basedOn w:val="a"/>
    <w:rsid w:val="00372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3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195</Pages>
  <Words>44202</Words>
  <Characters>251952</Characters>
  <Application>Microsoft Office Word</Application>
  <DocSecurity>0</DocSecurity>
  <Lines>2099</Lines>
  <Paragraphs>591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Алия Загидуллина</cp:lastModifiedBy>
  <cp:revision>118</cp:revision>
  <cp:lastPrinted>2016-10-03T15:33:00Z</cp:lastPrinted>
  <dcterms:created xsi:type="dcterms:W3CDTF">2013-09-18T22:10:00Z</dcterms:created>
  <dcterms:modified xsi:type="dcterms:W3CDTF">2016-10-05T10:18:00Z</dcterms:modified>
</cp:coreProperties>
</file>